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16701909">
      <w:pPr>
        <w:rPr>
          <w:rFonts w:eastAsia="Arial"/>
          <w:b w:val="1"/>
          <w:bCs w:val="1"/>
          <w:sz w:val="36"/>
          <w:szCs w:val="36"/>
        </w:rPr>
      </w:pPr>
      <w:r w:rsidRPr="51BF4B84" w:rsidR="00BC6151">
        <w:rPr>
          <w:rFonts w:eastAsia="Arial"/>
          <w:b w:val="1"/>
          <w:bCs w:val="1"/>
          <w:sz w:val="36"/>
          <w:szCs w:val="36"/>
        </w:rPr>
        <w:t xml:space="preserve">Standards of </w:t>
      </w:r>
      <w:r w:rsidRPr="51BF4B84" w:rsidR="00BC6151">
        <w:rPr>
          <w:rFonts w:eastAsia="Arial"/>
          <w:b w:val="1"/>
          <w:bCs w:val="1"/>
          <w:sz w:val="36"/>
          <w:szCs w:val="36"/>
        </w:rPr>
        <w:t>proficiency</w:t>
      </w:r>
      <w:r w:rsidRPr="51BF4B84" w:rsidR="00524A00">
        <w:rPr>
          <w:rFonts w:eastAsia="Arial"/>
          <w:b w:val="1"/>
          <w:bCs w:val="1"/>
          <w:sz w:val="36"/>
          <w:szCs w:val="36"/>
        </w:rPr>
        <w:t xml:space="preserve"> </w:t>
      </w:r>
      <w:r w:rsidRPr="51BF4B84" w:rsidR="464D3F75">
        <w:rPr>
          <w:rFonts w:eastAsia="Arial"/>
          <w:b w:val="1"/>
          <w:bCs w:val="1"/>
          <w:sz w:val="36"/>
          <w:szCs w:val="36"/>
        </w:rPr>
        <w:t>mapping document:</w:t>
      </w:r>
      <w:r w:rsidRPr="51BF4B84" w:rsidR="00BC6151">
        <w:rPr>
          <w:rFonts w:eastAsia="Arial"/>
          <w:b w:val="1"/>
          <w:bCs w:val="1"/>
          <w:sz w:val="36"/>
          <w:szCs w:val="36"/>
        </w:rPr>
        <w:t xml:space="preserve"> art</w:t>
      </w:r>
      <w:r w:rsidRPr="51BF4B84" w:rsidR="005A625B">
        <w:rPr>
          <w:rFonts w:eastAsia="Arial"/>
          <w:b w:val="1"/>
          <w:bCs w:val="1"/>
          <w:sz w:val="36"/>
          <w:szCs w:val="36"/>
        </w:rPr>
        <w:t>s</w:t>
      </w:r>
      <w:r w:rsidRPr="51BF4B84" w:rsidR="00BC6151">
        <w:rPr>
          <w:rFonts w:eastAsia="Arial"/>
          <w:b w:val="1"/>
          <w:bCs w:val="1"/>
          <w:sz w:val="36"/>
          <w:szCs w:val="36"/>
        </w:rPr>
        <w:t xml:space="preserve"> therapists </w:t>
      </w:r>
      <w:r w:rsidRPr="51BF4B84" w:rsidR="00FC112E">
        <w:rPr>
          <w:rFonts w:eastAsia="Arial"/>
          <w:b w:val="1"/>
          <w:bCs w:val="1"/>
          <w:sz w:val="36"/>
          <w:szCs w:val="36"/>
        </w:rPr>
        <w:t>(202</w:t>
      </w:r>
      <w:r w:rsidRPr="51BF4B84" w:rsidR="7B49E425">
        <w:rPr>
          <w:rFonts w:eastAsia="Arial"/>
          <w:b w:val="1"/>
          <w:bCs w:val="1"/>
          <w:sz w:val="36"/>
          <w:szCs w:val="36"/>
        </w:rPr>
        <w:t>3</w:t>
      </w:r>
      <w:r w:rsidRPr="51BF4B84" w:rsidR="245B2F00">
        <w:rPr>
          <w:rFonts w:eastAsia="Arial"/>
          <w:b w:val="1"/>
          <w:bCs w:val="1"/>
          <w:sz w:val="36"/>
          <w:szCs w:val="36"/>
        </w:rPr>
        <w:t>)</w:t>
      </w:r>
    </w:p>
    <w:p w:rsidR="39859246" w:rsidP="6217C2F2" w:rsidRDefault="39859246" w14:paraId="15D15867" w14:textId="32FDF2AB">
      <w:pPr>
        <w:rPr>
          <w:sz w:val="30"/>
          <w:szCs w:val="30"/>
        </w:rPr>
      </w:pPr>
      <w:r w:rsidRPr="6217C2F2" w:rsidR="39859246">
        <w:rPr>
          <w:sz w:val="30"/>
          <w:szCs w:val="30"/>
        </w:rPr>
        <w:t>HCPC international applications</w:t>
      </w:r>
    </w:p>
    <w:p w:rsidR="007A21B6" w:rsidP="007A21B6" w:rsidRDefault="007A21B6" w14:paraId="0B1E15EF" w14:textId="77777777">
      <w:pPr>
        <w:rPr>
          <w:sz w:val="30"/>
          <w:szCs w:val="30"/>
        </w:rPr>
      </w:pPr>
    </w:p>
    <w:p w:rsidR="39859246" w:rsidRDefault="39859246" w14:paraId="45D23BB5" w14:textId="74090EE7">
      <w:r w:rsidR="39859246">
        <w:rPr/>
        <w:t>Before filling in this document, please read the accompanying guidance, which is available on our website. Please ensure this document is completed thoroughly to avoid any delays with your application.</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6217C2F2"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2BEDD684">
            <w:pPr>
              <w:spacing w:before="60" w:after="144" w:afterLines="60"/>
              <w:rPr>
                <w:rFonts w:eastAsia="Arial"/>
                <w:b w:val="1"/>
                <w:bCs w:val="1"/>
                <w:color w:val="000000" w:themeColor="text1"/>
              </w:rPr>
            </w:pPr>
            <w:r w:rsidRPr="6217C2F2" w:rsidR="6B5FAF83">
              <w:rPr>
                <w:rFonts w:eastAsia="Arial"/>
                <w:b w:val="1"/>
                <w:bCs w:val="1"/>
                <w:color w:val="000000" w:themeColor="text1" w:themeTint="FF" w:themeShade="FF"/>
              </w:rPr>
              <w:t xml:space="preserve">References (the parts of your application that show you can meet this standard)  </w:t>
            </w:r>
          </w:p>
        </w:tc>
      </w:tr>
      <w:tr w:rsidRPr="00B237B4" w:rsidR="006C63F0" w:rsidTr="6217C2F2"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E16196" w:rsidTr="6217C2F2" w14:paraId="5274BD16"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9282378" w14:textId="29B69A8E">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1.1</w:t>
            </w:r>
          </w:p>
        </w:tc>
        <w:tc>
          <w:tcPr>
            <w:tcW w:w="4405" w:type="dxa"/>
            <w:tcBorders>
              <w:top w:val="single" w:color="auto" w:sz="4" w:space="0"/>
              <w:bottom w:val="single" w:color="auto" w:sz="4" w:space="0"/>
            </w:tcBorders>
            <w:tcMar/>
          </w:tcPr>
          <w:p w:rsidRPr="1F8818A8" w:rsidR="00E16196" w:rsidP="00160F6F" w:rsidRDefault="00E16196" w14:paraId="33E584CB" w14:textId="5D54015E">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identify the limits of their practice and when to seek advice or refer to another professional or service</w:t>
            </w:r>
          </w:p>
        </w:tc>
        <w:tc>
          <w:tcPr>
            <w:tcW w:w="3827" w:type="dxa"/>
            <w:tcBorders>
              <w:top w:val="single" w:color="auto" w:sz="4" w:space="0"/>
              <w:bottom w:val="single" w:color="auto" w:sz="4" w:space="0"/>
            </w:tcBorders>
            <w:tcMar/>
          </w:tcPr>
          <w:p w:rsidR="00E16196" w:rsidP="00160F6F" w:rsidRDefault="00A45889"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F80922F" w14:textId="77777777">
            <w:pPr>
              <w:spacing w:before="60" w:after="144" w:afterLines="60"/>
              <w:rPr>
                <w:rFonts w:eastAsia="Arial"/>
                <w:color w:val="000000" w:themeColor="text1"/>
              </w:rPr>
            </w:pPr>
          </w:p>
        </w:tc>
      </w:tr>
      <w:tr w:rsidRPr="00B237B4" w:rsidR="00E16196" w:rsidTr="6217C2F2" w14:paraId="3B39FA06" w14:textId="77777777">
        <w:trPr>
          <w:trHeight w:val="286"/>
        </w:trPr>
        <w:tc>
          <w:tcPr>
            <w:tcW w:w="2111" w:type="dxa"/>
            <w:tcBorders>
              <w:top w:val="single" w:color="auto" w:sz="4" w:space="0"/>
              <w:bottom w:val="single" w:color="auto" w:sz="4" w:space="0"/>
            </w:tcBorders>
            <w:tcMar/>
          </w:tcPr>
          <w:p w:rsidRPr="501636EA" w:rsidR="00E16196" w:rsidP="00160F6F" w:rsidRDefault="00E16196" w14:paraId="574E67EE" w14:textId="7AC54D6F">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1.2</w:t>
            </w:r>
          </w:p>
        </w:tc>
        <w:tc>
          <w:tcPr>
            <w:tcW w:w="4405" w:type="dxa"/>
            <w:tcBorders>
              <w:top w:val="single" w:color="auto" w:sz="4" w:space="0"/>
              <w:bottom w:val="single" w:color="auto" w:sz="4" w:space="0"/>
            </w:tcBorders>
            <w:tcMar/>
          </w:tcPr>
          <w:p w:rsidRPr="1F8818A8" w:rsidR="00E16196" w:rsidP="00160F6F" w:rsidRDefault="00E16196" w14:paraId="75F5E734" w14:textId="7E3896CD">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recognise the need to manage their own workload and resources safely and effectively, including managing the emotional burden that comes with working in a pressured environment</w:t>
            </w:r>
          </w:p>
        </w:tc>
        <w:tc>
          <w:tcPr>
            <w:tcW w:w="3827" w:type="dxa"/>
            <w:tcBorders>
              <w:top w:val="single" w:color="auto" w:sz="4" w:space="0"/>
              <w:bottom w:val="single" w:color="auto" w:sz="4" w:space="0"/>
            </w:tcBorders>
            <w:tcMar/>
          </w:tcPr>
          <w:p w:rsidR="00E16196" w:rsidP="00160F6F" w:rsidRDefault="00A45889"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B579D4B" w14:textId="77777777">
            <w:pPr>
              <w:spacing w:before="60" w:after="144" w:afterLines="60"/>
              <w:rPr>
                <w:rFonts w:eastAsia="Arial"/>
                <w:color w:val="000000" w:themeColor="text1"/>
              </w:rPr>
            </w:pPr>
          </w:p>
        </w:tc>
      </w:tr>
      <w:tr w:rsidRPr="00B237B4" w:rsidR="00E16196" w:rsidTr="6217C2F2" w14:paraId="4BD54DE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BC30CE7" w14:textId="5BFE43DC">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w:t>
            </w:r>
          </w:p>
        </w:tc>
        <w:tc>
          <w:tcPr>
            <w:tcW w:w="4405" w:type="dxa"/>
            <w:tcBorders>
              <w:top w:val="single" w:color="auto" w:sz="4" w:space="0"/>
              <w:bottom w:val="single" w:color="auto" w:sz="4" w:space="0"/>
            </w:tcBorders>
            <w:tcMar/>
          </w:tcPr>
          <w:p w:rsidRPr="1F8818A8" w:rsidR="00E16196" w:rsidP="00160F6F" w:rsidRDefault="00E16196" w14:paraId="24D2BBEF" w14:textId="447E45D5">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keep their skills and knowledge up to date and understand the importance of continuing professional development throughout their career</w:t>
            </w:r>
          </w:p>
        </w:tc>
        <w:tc>
          <w:tcPr>
            <w:tcW w:w="3827" w:type="dxa"/>
            <w:tcBorders>
              <w:top w:val="single" w:color="auto" w:sz="4" w:space="0"/>
              <w:bottom w:val="single" w:color="auto" w:sz="4" w:space="0"/>
            </w:tcBorders>
            <w:tcMar/>
          </w:tcPr>
          <w:p w:rsidR="00E16196" w:rsidP="00160F6F" w:rsidRDefault="00A45889"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1F980F7" w14:textId="77777777">
            <w:pPr>
              <w:spacing w:before="60" w:after="144" w:afterLines="60"/>
              <w:rPr>
                <w:rFonts w:eastAsia="Arial"/>
                <w:color w:val="000000" w:themeColor="text1"/>
              </w:rPr>
            </w:pPr>
          </w:p>
        </w:tc>
      </w:tr>
      <w:tr w:rsidRPr="00B237B4" w:rsidR="00E16196" w:rsidTr="6217C2F2" w14:paraId="532FC59A"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25A2DB9" w14:textId="3B49E055">
            <w:pPr>
              <w:spacing w:before="60" w:after="144" w:afterLines="60"/>
              <w:rPr>
                <w:rFonts w:ascii="Helvetica" w:hAnsi="Helvetica" w:eastAsia="Helvetica" w:cs="Helvetica"/>
                <w:color w:val="000000" w:themeColor="text1"/>
              </w:rPr>
            </w:pPr>
            <w:r w:rsidRPr="501636EA">
              <w:rPr>
                <w:rFonts w:ascii="Helvetica" w:hAnsi="Helvetica" w:eastAsia="Helvetica" w:cs="Helvetica"/>
              </w:rPr>
              <w:t>1.4</w:t>
            </w:r>
          </w:p>
        </w:tc>
        <w:tc>
          <w:tcPr>
            <w:tcW w:w="4405" w:type="dxa"/>
            <w:tcBorders>
              <w:top w:val="single" w:color="auto" w:sz="4" w:space="0"/>
              <w:bottom w:val="single" w:color="auto" w:sz="4" w:space="0"/>
            </w:tcBorders>
            <w:tcMar/>
          </w:tcPr>
          <w:p w:rsidRPr="1F8818A8" w:rsidR="00E16196" w:rsidP="00160F6F" w:rsidRDefault="00E16196" w14:paraId="6898EB38" w14:textId="1C30028F">
            <w:pPr>
              <w:spacing w:before="60" w:after="144" w:afterLines="60"/>
              <w:rPr>
                <w:rFonts w:ascii="Helvetica" w:hAnsi="Helvetica" w:eastAsia="Helvetica" w:cs="Helvetica"/>
                <w:b/>
                <w:bCs/>
                <w:color w:val="000000" w:themeColor="text1"/>
              </w:rPr>
            </w:pPr>
            <w:r w:rsidRPr="501636EA">
              <w:rPr>
                <w:rFonts w:ascii="Helvetica" w:hAnsi="Helvetica" w:eastAsia="Helvetica" w:cs="Helvetica"/>
              </w:rPr>
              <w:t>understand the value of therapy in developing insight and self-awareness through their own personal experience</w:t>
            </w:r>
          </w:p>
        </w:tc>
        <w:tc>
          <w:tcPr>
            <w:tcW w:w="3827" w:type="dxa"/>
            <w:tcBorders>
              <w:top w:val="single" w:color="auto" w:sz="4" w:space="0"/>
              <w:bottom w:val="single" w:color="auto" w:sz="4" w:space="0"/>
            </w:tcBorders>
            <w:tcMar/>
          </w:tcPr>
          <w:p w:rsidR="00E16196" w:rsidP="00160F6F" w:rsidRDefault="00A45889" w14:paraId="65F324CF" w14:textId="77777777">
            <w:pPr>
              <w:spacing w:before="60" w:after="144" w:afterLines="60"/>
              <w:rPr>
                <w:rFonts w:eastAsia="Helvetica"/>
                <w:color w:val="000000" w:themeColor="text1"/>
              </w:rPr>
            </w:pPr>
            <w:sdt>
              <w:sdtPr>
                <w:rPr>
                  <w:rFonts w:eastAsia="Helvetica"/>
                  <w:color w:val="000000" w:themeColor="text1"/>
                </w:rPr>
                <w:id w:val="-1532487445"/>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3BD818E1" w14:textId="77777777">
            <w:pPr>
              <w:spacing w:before="60" w:after="144" w:afterLines="60"/>
              <w:rPr>
                <w:rFonts w:eastAsia="Helvetica"/>
                <w:color w:val="000000" w:themeColor="text1"/>
              </w:rPr>
            </w:pPr>
            <w:sdt>
              <w:sdtPr>
                <w:rPr>
                  <w:rFonts w:eastAsia="Helvetica"/>
                  <w:color w:val="000000" w:themeColor="text1"/>
                </w:rPr>
                <w:id w:val="1269735480"/>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4D84BB74" w14:textId="6C3F36FE">
            <w:pPr>
              <w:spacing w:before="60" w:after="144" w:afterLines="60"/>
              <w:rPr>
                <w:rFonts w:ascii="MS Gothic" w:hAnsi="MS Gothic" w:eastAsia="MS Gothic"/>
                <w:color w:val="000000" w:themeColor="text1"/>
              </w:rPr>
            </w:pPr>
            <w:sdt>
              <w:sdtPr>
                <w:rPr>
                  <w:rFonts w:eastAsia="Helvetica"/>
                  <w:color w:val="000000" w:themeColor="text1"/>
                </w:rPr>
                <w:id w:val="-722976933"/>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818317F" w14:textId="77777777">
            <w:pPr>
              <w:spacing w:before="60" w:after="144" w:afterLines="60"/>
              <w:rPr>
                <w:rFonts w:eastAsia="Arial"/>
                <w:color w:val="000000" w:themeColor="text1"/>
              </w:rPr>
            </w:pPr>
          </w:p>
        </w:tc>
      </w:tr>
      <w:tr w:rsidRPr="00B237B4" w:rsidR="006C63F0" w:rsidTr="6217C2F2"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E16196" w:rsidTr="6217C2F2" w14:paraId="6613584C"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6F12CAC" w14:textId="5E9E4D4E">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2.1</w:t>
            </w:r>
          </w:p>
        </w:tc>
        <w:tc>
          <w:tcPr>
            <w:tcW w:w="4405" w:type="dxa"/>
            <w:tcBorders>
              <w:top w:val="single" w:color="auto" w:sz="4" w:space="0"/>
              <w:bottom w:val="single" w:color="auto" w:sz="4" w:space="0"/>
            </w:tcBorders>
            <w:tcMar/>
          </w:tcPr>
          <w:p w:rsidRPr="1F8818A8" w:rsidR="00E16196" w:rsidP="00160F6F" w:rsidRDefault="00E16196" w14:paraId="5D4B9906" w14:textId="7A088F16">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 xml:space="preserve">maintain high standards of personal and professional conduct  </w:t>
            </w:r>
          </w:p>
        </w:tc>
        <w:tc>
          <w:tcPr>
            <w:tcW w:w="3827" w:type="dxa"/>
            <w:tcBorders>
              <w:top w:val="single" w:color="auto" w:sz="4" w:space="0"/>
              <w:bottom w:val="single" w:color="auto" w:sz="4" w:space="0"/>
            </w:tcBorders>
            <w:tcMar/>
          </w:tcPr>
          <w:p w:rsidR="00E16196" w:rsidP="00160F6F" w:rsidRDefault="00A45889"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56E5DDB" w14:textId="77777777">
            <w:pPr>
              <w:spacing w:before="60" w:after="144" w:afterLines="60"/>
              <w:rPr>
                <w:rFonts w:eastAsia="Arial"/>
                <w:color w:val="000000" w:themeColor="text1"/>
              </w:rPr>
            </w:pPr>
          </w:p>
        </w:tc>
      </w:tr>
      <w:tr w:rsidRPr="00B237B4" w:rsidR="00E16196" w:rsidTr="6217C2F2" w14:paraId="0EA43434"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C619D86" w14:textId="35663275">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2.2</w:t>
            </w:r>
          </w:p>
        </w:tc>
        <w:tc>
          <w:tcPr>
            <w:tcW w:w="4405" w:type="dxa"/>
            <w:tcBorders>
              <w:top w:val="single" w:color="auto" w:sz="4" w:space="0"/>
              <w:bottom w:val="single" w:color="auto" w:sz="4" w:space="0"/>
            </w:tcBorders>
            <w:tcMar/>
          </w:tcPr>
          <w:p w:rsidRPr="1F8818A8" w:rsidR="00E16196" w:rsidP="00160F6F" w:rsidRDefault="00E16196" w14:paraId="67E4CC48" w14:textId="2CAA88E6">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promote and protect the service user’s interests at all times</w:t>
            </w:r>
          </w:p>
        </w:tc>
        <w:tc>
          <w:tcPr>
            <w:tcW w:w="3827" w:type="dxa"/>
            <w:tcBorders>
              <w:top w:val="single" w:color="auto" w:sz="4" w:space="0"/>
              <w:bottom w:val="single" w:color="auto" w:sz="4" w:space="0"/>
            </w:tcBorders>
            <w:tcMar/>
          </w:tcPr>
          <w:p w:rsidR="00E16196" w:rsidP="00160F6F" w:rsidRDefault="00A45889"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BDE6A63" w14:textId="77777777">
            <w:pPr>
              <w:spacing w:before="60" w:after="144" w:afterLines="60"/>
              <w:rPr>
                <w:rFonts w:eastAsia="Arial"/>
                <w:color w:val="000000" w:themeColor="text1"/>
              </w:rPr>
            </w:pPr>
          </w:p>
        </w:tc>
      </w:tr>
      <w:tr w:rsidRPr="00B237B4" w:rsidR="00E16196" w:rsidTr="6217C2F2" w14:paraId="29B0858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4BDB5B9" w14:textId="2552A397">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2.3</w:t>
            </w:r>
          </w:p>
        </w:tc>
        <w:tc>
          <w:tcPr>
            <w:tcW w:w="4405" w:type="dxa"/>
            <w:tcBorders>
              <w:top w:val="single" w:color="auto" w:sz="4" w:space="0"/>
              <w:bottom w:val="single" w:color="auto" w:sz="4" w:space="0"/>
            </w:tcBorders>
            <w:tcMar/>
          </w:tcPr>
          <w:p w:rsidRPr="1F8818A8" w:rsidR="00E16196" w:rsidP="00160F6F" w:rsidRDefault="00E16196" w14:paraId="6CF14A4E" w14:textId="6E5AAEFF">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importance of safeguarding by actively looking for signs of abuse, demonstrating understanding of relevant safeguarding processes, and engaging in these processes where necessary</w:t>
            </w:r>
          </w:p>
        </w:tc>
        <w:tc>
          <w:tcPr>
            <w:tcW w:w="3827" w:type="dxa"/>
            <w:tcBorders>
              <w:top w:val="single" w:color="auto" w:sz="4" w:space="0"/>
              <w:bottom w:val="single" w:color="auto" w:sz="4" w:space="0"/>
            </w:tcBorders>
            <w:tcMar/>
          </w:tcPr>
          <w:p w:rsidR="00E16196" w:rsidP="00160F6F" w:rsidRDefault="00A45889"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B8EA082" w14:textId="77777777">
            <w:pPr>
              <w:spacing w:before="60" w:after="144" w:afterLines="60"/>
              <w:rPr>
                <w:rFonts w:eastAsia="Arial"/>
                <w:color w:val="000000" w:themeColor="text1"/>
              </w:rPr>
            </w:pPr>
          </w:p>
        </w:tc>
      </w:tr>
      <w:tr w:rsidRPr="00B237B4" w:rsidR="00E16196" w:rsidTr="6217C2F2" w14:paraId="4BAEB4AC"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94DFC50" w14:textId="27F84FFE">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2.4</w:t>
            </w:r>
          </w:p>
        </w:tc>
        <w:tc>
          <w:tcPr>
            <w:tcW w:w="4405" w:type="dxa"/>
            <w:tcBorders>
              <w:top w:val="single" w:color="auto" w:sz="4" w:space="0"/>
              <w:bottom w:val="single" w:color="auto" w:sz="4" w:space="0"/>
            </w:tcBorders>
            <w:tcMar/>
          </w:tcPr>
          <w:p w:rsidRPr="1F8818A8" w:rsidR="00E16196" w:rsidP="00160F6F" w:rsidRDefault="00E16196" w14:paraId="0FD54C34" w14:textId="7C2197B7">
            <w:pPr>
              <w:spacing w:before="60" w:after="144" w:afterLines="60"/>
              <w:rPr>
                <w:rFonts w:ascii="Helvetica" w:hAnsi="Helvetica" w:eastAsia="Helvetica" w:cs="Helvetica"/>
                <w:b w:val="1"/>
                <w:bCs w:val="1"/>
                <w:color w:val="000000" w:themeColor="text1"/>
              </w:rPr>
            </w:pPr>
            <w:r w:rsidRPr="6217C2F2" w:rsidR="342D19DA">
              <w:rPr>
                <w:rFonts w:ascii="Helvetica" w:hAnsi="Helvetica" w:eastAsia="Helvetica" w:cs="Helvetica"/>
                <w:color w:val="000000" w:themeColor="text1" w:themeTint="FF" w:themeShade="FF"/>
              </w:rPr>
              <w:t xml:space="preserve">understand what is required of them by the Health and Care Professions Council, including but not limited to the </w:t>
            </w:r>
            <w:r w:rsidRPr="6217C2F2" w:rsidR="342D19DA">
              <w:rPr>
                <w:rFonts w:ascii="Helvetica" w:hAnsi="Helvetica" w:eastAsia="Helvetica" w:cs="Helvetica"/>
                <w:color w:val="000000" w:themeColor="text1" w:themeTint="FF" w:themeShade="FF"/>
              </w:rPr>
              <w:t>standards</w:t>
            </w:r>
            <w:r w:rsidRPr="6217C2F2" w:rsidR="342D19DA">
              <w:rPr>
                <w:rFonts w:ascii="Helvetica" w:hAnsi="Helvetica" w:eastAsia="Helvetica" w:cs="Helvetica"/>
                <w:color w:val="000000" w:themeColor="text1" w:themeTint="FF" w:themeShade="FF"/>
              </w:rPr>
              <w:t xml:space="preserve"> of conduct, performance and ethics</w:t>
            </w:r>
          </w:p>
        </w:tc>
        <w:tc>
          <w:tcPr>
            <w:tcW w:w="3827" w:type="dxa"/>
            <w:tcBorders>
              <w:top w:val="single" w:color="auto" w:sz="4" w:space="0"/>
              <w:bottom w:val="single" w:color="auto" w:sz="4" w:space="0"/>
            </w:tcBorders>
            <w:tcMar/>
          </w:tcPr>
          <w:p w:rsidR="00E16196" w:rsidP="00160F6F" w:rsidRDefault="00A45889"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6656A60" w14:textId="77777777">
            <w:pPr>
              <w:spacing w:before="60" w:after="144" w:afterLines="60"/>
              <w:rPr>
                <w:rFonts w:eastAsia="Arial"/>
                <w:color w:val="000000" w:themeColor="text1"/>
              </w:rPr>
            </w:pPr>
          </w:p>
        </w:tc>
      </w:tr>
      <w:tr w:rsidRPr="00B237B4" w:rsidR="00E16196" w:rsidTr="6217C2F2" w14:paraId="07047E3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40BE2F5" w14:textId="2FC63C85">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2.5</w:t>
            </w:r>
          </w:p>
        </w:tc>
        <w:tc>
          <w:tcPr>
            <w:tcW w:w="4405" w:type="dxa"/>
            <w:tcBorders>
              <w:top w:val="single" w:color="auto" w:sz="4" w:space="0"/>
              <w:bottom w:val="single" w:color="auto" w:sz="4" w:space="0"/>
            </w:tcBorders>
            <w:tcMar/>
          </w:tcPr>
          <w:p w:rsidRPr="1F8818A8" w:rsidR="00E16196" w:rsidP="00160F6F" w:rsidRDefault="00E16196" w14:paraId="070EC36C" w14:textId="630C89AA">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 xml:space="preserve">respect and uphold the rights, dignity, values, and autonomy of service users, including their role in the assessment, diagnostic, treatment and / or therapeutic process </w:t>
            </w:r>
          </w:p>
        </w:tc>
        <w:tc>
          <w:tcPr>
            <w:tcW w:w="3827" w:type="dxa"/>
            <w:tcBorders>
              <w:top w:val="single" w:color="auto" w:sz="4" w:space="0"/>
              <w:bottom w:val="single" w:color="auto" w:sz="4" w:space="0"/>
            </w:tcBorders>
            <w:tcMar/>
          </w:tcPr>
          <w:p w:rsidR="00E16196" w:rsidP="00160F6F" w:rsidRDefault="00A45889"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DDCB47A" w14:textId="77777777">
            <w:pPr>
              <w:spacing w:before="60" w:after="144" w:afterLines="60"/>
              <w:rPr>
                <w:rFonts w:eastAsia="Arial"/>
                <w:color w:val="000000" w:themeColor="text1"/>
              </w:rPr>
            </w:pPr>
          </w:p>
        </w:tc>
      </w:tr>
      <w:tr w:rsidRPr="00B237B4" w:rsidR="00E16196" w:rsidTr="6217C2F2" w14:paraId="06490A1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D9E509F" w14:textId="730A264E">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2.6</w:t>
            </w:r>
          </w:p>
        </w:tc>
        <w:tc>
          <w:tcPr>
            <w:tcW w:w="4405" w:type="dxa"/>
            <w:tcBorders>
              <w:top w:val="single" w:color="auto" w:sz="4" w:space="0"/>
              <w:bottom w:val="single" w:color="auto" w:sz="4" w:space="0"/>
            </w:tcBorders>
            <w:tcMar/>
          </w:tcPr>
          <w:p w:rsidRPr="1F8818A8" w:rsidR="00E16196" w:rsidP="00160F6F" w:rsidRDefault="00E16196" w14:paraId="4D87B5A8" w14:textId="676C7F96">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recognise that relationships with service users, carers and others should be based on mutual respect and trust, maintaining high standards of care in all circumstances</w:t>
            </w:r>
          </w:p>
        </w:tc>
        <w:tc>
          <w:tcPr>
            <w:tcW w:w="3827" w:type="dxa"/>
            <w:tcBorders>
              <w:top w:val="single" w:color="auto" w:sz="4" w:space="0"/>
              <w:bottom w:val="single" w:color="auto" w:sz="4" w:space="0"/>
            </w:tcBorders>
            <w:tcMar/>
          </w:tcPr>
          <w:p w:rsidR="00E16196" w:rsidP="00160F6F" w:rsidRDefault="00A45889"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B214461" w14:textId="77777777">
            <w:pPr>
              <w:spacing w:before="60" w:after="144" w:afterLines="60"/>
              <w:rPr>
                <w:rFonts w:eastAsia="Arial"/>
                <w:color w:val="000000" w:themeColor="text1"/>
              </w:rPr>
            </w:pPr>
          </w:p>
        </w:tc>
      </w:tr>
      <w:tr w:rsidRPr="00B237B4" w:rsidR="00E16196" w:rsidTr="6217C2F2" w14:paraId="2E219B7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275CBB5" w14:textId="48678412">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2.7</w:t>
            </w:r>
          </w:p>
        </w:tc>
        <w:tc>
          <w:tcPr>
            <w:tcW w:w="4405" w:type="dxa"/>
            <w:tcBorders>
              <w:top w:val="single" w:color="auto" w:sz="4" w:space="0"/>
              <w:bottom w:val="single" w:color="auto" w:sz="4" w:space="0"/>
            </w:tcBorders>
            <w:tcMar/>
          </w:tcPr>
          <w:p w:rsidRPr="1F8818A8" w:rsidR="00E16196" w:rsidP="00160F6F" w:rsidRDefault="00E16196" w14:paraId="6C14AE8D" w14:textId="46427391">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importance of and be able to obtain valid consent, which is voluntary and informed, has due regard to capacity, is proportionate to the circumstances and is appropriately documented</w:t>
            </w:r>
          </w:p>
        </w:tc>
        <w:tc>
          <w:tcPr>
            <w:tcW w:w="3827" w:type="dxa"/>
            <w:tcBorders>
              <w:top w:val="single" w:color="auto" w:sz="4" w:space="0"/>
              <w:bottom w:val="single" w:color="auto" w:sz="4" w:space="0"/>
            </w:tcBorders>
            <w:tcMar/>
          </w:tcPr>
          <w:p w:rsidR="00E16196" w:rsidP="00160F6F" w:rsidRDefault="00A45889"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6EE46DE" w14:textId="77777777">
            <w:pPr>
              <w:spacing w:before="60" w:after="144" w:afterLines="60"/>
              <w:rPr>
                <w:rFonts w:eastAsia="Arial"/>
                <w:color w:val="000000" w:themeColor="text1"/>
              </w:rPr>
            </w:pPr>
          </w:p>
        </w:tc>
      </w:tr>
      <w:tr w:rsidRPr="00B237B4" w:rsidR="00E16196" w:rsidTr="6217C2F2" w14:paraId="184143B1"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611ED63" w14:textId="7E585105">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2.8</w:t>
            </w:r>
          </w:p>
        </w:tc>
        <w:tc>
          <w:tcPr>
            <w:tcW w:w="4405" w:type="dxa"/>
            <w:tcBorders>
              <w:top w:val="single" w:color="auto" w:sz="4" w:space="0"/>
              <w:bottom w:val="single" w:color="auto" w:sz="4" w:space="0"/>
            </w:tcBorders>
            <w:tcMar/>
          </w:tcPr>
          <w:p w:rsidRPr="1F8818A8" w:rsidR="00E16196" w:rsidP="00160F6F" w:rsidRDefault="00E16196" w14:paraId="78CCB240" w14:textId="1D293ABC">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importance of capacity in the context of delivering care and treatment</w:t>
            </w:r>
          </w:p>
        </w:tc>
        <w:tc>
          <w:tcPr>
            <w:tcW w:w="3827" w:type="dxa"/>
            <w:tcBorders>
              <w:top w:val="single" w:color="auto" w:sz="4" w:space="0"/>
              <w:bottom w:val="single" w:color="auto" w:sz="4" w:space="0"/>
            </w:tcBorders>
            <w:tcMar/>
          </w:tcPr>
          <w:p w:rsidR="00E16196" w:rsidP="00160F6F" w:rsidRDefault="00A45889"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FED28C2" w14:textId="77777777">
            <w:pPr>
              <w:spacing w:before="60" w:after="144" w:afterLines="60"/>
              <w:rPr>
                <w:rFonts w:eastAsia="Arial"/>
                <w:color w:val="000000" w:themeColor="text1"/>
              </w:rPr>
            </w:pPr>
          </w:p>
        </w:tc>
      </w:tr>
      <w:tr w:rsidRPr="00B237B4" w:rsidR="00E16196" w:rsidTr="6217C2F2" w14:paraId="248CF90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82E8D2C" w14:textId="51BEF2F9">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2.9</w:t>
            </w:r>
          </w:p>
        </w:tc>
        <w:tc>
          <w:tcPr>
            <w:tcW w:w="4405" w:type="dxa"/>
            <w:tcBorders>
              <w:top w:val="single" w:color="auto" w:sz="4" w:space="0"/>
              <w:bottom w:val="single" w:color="auto" w:sz="4" w:space="0"/>
            </w:tcBorders>
            <w:tcMar/>
          </w:tcPr>
          <w:p w:rsidRPr="1F8818A8" w:rsidR="00E16196" w:rsidP="00160F6F" w:rsidRDefault="00E16196" w14:paraId="2CEADC21" w14:textId="257C0889">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scope of a professional duty of care, and exercise that duty</w:t>
            </w:r>
          </w:p>
        </w:tc>
        <w:tc>
          <w:tcPr>
            <w:tcW w:w="3827" w:type="dxa"/>
            <w:tcBorders>
              <w:top w:val="single" w:color="auto" w:sz="4" w:space="0"/>
              <w:bottom w:val="single" w:color="auto" w:sz="4" w:space="0"/>
            </w:tcBorders>
            <w:tcMar/>
          </w:tcPr>
          <w:p w:rsidR="00E16196" w:rsidP="00160F6F" w:rsidRDefault="00A45889"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D9E7F78" w14:textId="77777777">
            <w:pPr>
              <w:spacing w:before="60" w:after="144" w:afterLines="60"/>
              <w:rPr>
                <w:rFonts w:eastAsia="Arial"/>
                <w:color w:val="000000" w:themeColor="text1"/>
              </w:rPr>
            </w:pPr>
          </w:p>
        </w:tc>
      </w:tr>
      <w:tr w:rsidRPr="00B237B4" w:rsidR="00E16196" w:rsidTr="6217C2F2" w14:paraId="1058EEA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7F38F06" w14:textId="22602D96">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2.10</w:t>
            </w:r>
          </w:p>
        </w:tc>
        <w:tc>
          <w:tcPr>
            <w:tcW w:w="4405" w:type="dxa"/>
            <w:tcBorders>
              <w:top w:val="single" w:color="auto" w:sz="4" w:space="0"/>
              <w:bottom w:val="single" w:color="auto" w:sz="4" w:space="0"/>
            </w:tcBorders>
            <w:tcMar/>
          </w:tcPr>
          <w:p w:rsidRPr="1F8818A8" w:rsidR="00E16196" w:rsidP="00160F6F" w:rsidRDefault="00E16196" w14:paraId="25C27C53" w14:textId="5EC1A7B6">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and apply legislation, policies and guidance relevant to their profession and scope of practice</w:t>
            </w:r>
          </w:p>
        </w:tc>
        <w:tc>
          <w:tcPr>
            <w:tcW w:w="3827" w:type="dxa"/>
            <w:tcBorders>
              <w:top w:val="single" w:color="auto" w:sz="4" w:space="0"/>
              <w:bottom w:val="single" w:color="auto" w:sz="4" w:space="0"/>
            </w:tcBorders>
            <w:tcMar/>
          </w:tcPr>
          <w:p w:rsidR="00E16196" w:rsidP="00160F6F" w:rsidRDefault="00A45889"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6ECED89D" w14:textId="77777777">
            <w:pPr>
              <w:spacing w:before="60" w:after="144" w:afterLines="60"/>
              <w:rPr>
                <w:rFonts w:eastAsia="Arial"/>
                <w:color w:val="000000" w:themeColor="text1"/>
              </w:rPr>
            </w:pPr>
          </w:p>
        </w:tc>
      </w:tr>
      <w:tr w:rsidRPr="00B237B4" w:rsidR="00E16196" w:rsidTr="6217C2F2" w14:paraId="377873F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0A0F8E4" w14:textId="464BD140">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2.11</w:t>
            </w:r>
          </w:p>
        </w:tc>
        <w:tc>
          <w:tcPr>
            <w:tcW w:w="4405" w:type="dxa"/>
            <w:tcBorders>
              <w:top w:val="single" w:color="auto" w:sz="4" w:space="0"/>
              <w:bottom w:val="single" w:color="auto" w:sz="4" w:space="0"/>
            </w:tcBorders>
            <w:tcMar/>
          </w:tcPr>
          <w:p w:rsidRPr="1F8818A8" w:rsidR="00E16196" w:rsidP="00160F6F" w:rsidRDefault="00E16196" w14:paraId="1A7928E2" w14:textId="65A75FCF">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 xml:space="preserve">recognise the power imbalance which comes with being a health care professional, and ensure they do not abuse this for personal gain   </w:t>
            </w:r>
          </w:p>
        </w:tc>
        <w:tc>
          <w:tcPr>
            <w:tcW w:w="3827" w:type="dxa"/>
            <w:tcBorders>
              <w:top w:val="single" w:color="auto" w:sz="4" w:space="0"/>
              <w:bottom w:val="single" w:color="auto" w:sz="4" w:space="0"/>
            </w:tcBorders>
            <w:tcMar/>
          </w:tcPr>
          <w:p w:rsidR="00E16196" w:rsidP="00160F6F" w:rsidRDefault="00A45889"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A80BA4F" w14:textId="77777777">
            <w:pPr>
              <w:spacing w:before="60" w:after="144" w:afterLines="60"/>
              <w:rPr>
                <w:rFonts w:eastAsia="Arial"/>
                <w:color w:val="000000" w:themeColor="text1"/>
              </w:rPr>
            </w:pPr>
          </w:p>
        </w:tc>
      </w:tr>
      <w:tr w:rsidRPr="00B237B4" w:rsidR="00E16196" w:rsidTr="6217C2F2" w14:paraId="25646B98"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AA03C61" w14:textId="6113870D">
            <w:pPr>
              <w:spacing w:before="60" w:after="144" w:afterLines="60"/>
              <w:rPr>
                <w:rFonts w:ascii="Helvetica" w:hAnsi="Helvetica" w:eastAsia="Helvetica" w:cs="Helvetica"/>
                <w:color w:val="000000" w:themeColor="text1"/>
              </w:rPr>
            </w:pPr>
            <w:r w:rsidRPr="501636EA">
              <w:rPr>
                <w:rFonts w:ascii="Helvetica" w:hAnsi="Helvetica" w:eastAsia="Helvetica" w:cs="Helvetica"/>
              </w:rPr>
              <w:t>2.12</w:t>
            </w:r>
          </w:p>
        </w:tc>
        <w:tc>
          <w:tcPr>
            <w:tcW w:w="4405" w:type="dxa"/>
            <w:tcBorders>
              <w:top w:val="single" w:color="auto" w:sz="4" w:space="0"/>
              <w:bottom w:val="single" w:color="auto" w:sz="4" w:space="0"/>
            </w:tcBorders>
            <w:tcMar/>
          </w:tcPr>
          <w:p w:rsidRPr="1F8818A8" w:rsidR="00E16196" w:rsidP="00160F6F" w:rsidRDefault="00E16196" w14:paraId="703950A4" w14:textId="66CBAE6F">
            <w:pPr>
              <w:spacing w:before="60" w:after="144" w:afterLines="60"/>
              <w:rPr>
                <w:rFonts w:ascii="Helvetica" w:hAnsi="Helvetica" w:eastAsia="Helvetica" w:cs="Helvetica"/>
                <w:b w:val="1"/>
                <w:bCs w:val="1"/>
                <w:color w:val="000000" w:themeColor="text1"/>
              </w:rPr>
            </w:pPr>
            <w:r w:rsidRPr="6217C2F2" w:rsidR="342D19DA">
              <w:rPr>
                <w:rFonts w:ascii="Helvetica" w:hAnsi="Helvetica" w:eastAsia="Helvetica" w:cs="Helvetica"/>
              </w:rPr>
              <w:t xml:space="preserve">understand the role of the art, music or </w:t>
            </w:r>
            <w:r w:rsidRPr="6217C2F2" w:rsidR="3FB5458C">
              <w:rPr>
                <w:rFonts w:ascii="Helvetica" w:hAnsi="Helvetica" w:eastAsia="Helvetica" w:cs="Helvetica"/>
              </w:rPr>
              <w:t>drama therapist</w:t>
            </w:r>
            <w:r w:rsidRPr="6217C2F2" w:rsidR="342D19DA">
              <w:rPr>
                <w:rFonts w:ascii="Helvetica" w:hAnsi="Helvetica" w:eastAsia="Helvetica" w:cs="Helvetica"/>
              </w:rPr>
              <w:t xml:space="preserve"> in different settings</w:t>
            </w:r>
          </w:p>
        </w:tc>
        <w:tc>
          <w:tcPr>
            <w:tcW w:w="3827" w:type="dxa"/>
            <w:tcBorders>
              <w:top w:val="single" w:color="auto" w:sz="4" w:space="0"/>
              <w:bottom w:val="single" w:color="auto" w:sz="4" w:space="0"/>
            </w:tcBorders>
            <w:tcMar/>
          </w:tcPr>
          <w:p w:rsidR="00E16196" w:rsidP="00160F6F" w:rsidRDefault="00A45889"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9A4768B" w14:textId="77777777">
            <w:pPr>
              <w:spacing w:before="60" w:after="144" w:afterLines="60"/>
              <w:rPr>
                <w:rFonts w:eastAsia="Arial"/>
                <w:color w:val="000000" w:themeColor="text1"/>
              </w:rPr>
            </w:pPr>
          </w:p>
        </w:tc>
      </w:tr>
      <w:tr w:rsidRPr="00B237B4" w:rsidR="00E16196" w:rsidTr="6217C2F2" w14:paraId="5B87DEEA"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464D281" w14:textId="00C43EB8">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2.13</w:t>
            </w:r>
          </w:p>
        </w:tc>
        <w:tc>
          <w:tcPr>
            <w:tcW w:w="4405" w:type="dxa"/>
            <w:tcBorders>
              <w:top w:val="single" w:color="auto" w:sz="4" w:space="0"/>
              <w:bottom w:val="single" w:color="auto" w:sz="4" w:space="0"/>
            </w:tcBorders>
            <w:tcMar/>
          </w:tcPr>
          <w:p w:rsidRPr="1F8818A8" w:rsidR="00E16196" w:rsidP="00160F6F" w:rsidRDefault="00E16196" w14:paraId="5AEC9925" w14:textId="03A6B9F7">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recognise that the obligation to maintain fitness to practise includes engagement in their own arts-based process</w:t>
            </w:r>
          </w:p>
        </w:tc>
        <w:tc>
          <w:tcPr>
            <w:tcW w:w="3827" w:type="dxa"/>
            <w:tcBorders>
              <w:top w:val="single" w:color="auto" w:sz="4" w:space="0"/>
              <w:bottom w:val="single" w:color="auto" w:sz="4" w:space="0"/>
            </w:tcBorders>
            <w:tcMar/>
          </w:tcPr>
          <w:p w:rsidR="00E16196" w:rsidP="00160F6F" w:rsidRDefault="00A45889" w14:paraId="6AD64445" w14:textId="77777777">
            <w:pPr>
              <w:spacing w:before="60" w:after="144" w:afterLines="60"/>
              <w:rPr>
                <w:rFonts w:eastAsia="Helvetica"/>
                <w:color w:val="000000" w:themeColor="text1"/>
              </w:rPr>
            </w:pPr>
            <w:sdt>
              <w:sdtPr>
                <w:rPr>
                  <w:rFonts w:eastAsia="Helvetica"/>
                  <w:color w:val="000000" w:themeColor="text1"/>
                </w:rPr>
                <w:id w:val="-1135642234"/>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Primary qualifications</w:t>
            </w:r>
          </w:p>
          <w:p w:rsidR="00E16196" w:rsidP="00160F6F" w:rsidRDefault="00A45889" w14:paraId="3905ED26" w14:textId="77777777">
            <w:pPr>
              <w:spacing w:before="60" w:after="144" w:afterLines="60"/>
              <w:rPr>
                <w:rFonts w:eastAsia="Helvetica"/>
                <w:color w:val="000000" w:themeColor="text1"/>
              </w:rPr>
            </w:pPr>
            <w:sdt>
              <w:sdtPr>
                <w:rPr>
                  <w:rFonts w:eastAsia="Helvetica"/>
                  <w:color w:val="000000" w:themeColor="text1"/>
                </w:rPr>
                <w:id w:val="1462688911"/>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Further education and training</w:t>
            </w:r>
          </w:p>
          <w:p w:rsidR="00E16196" w:rsidP="00160F6F" w:rsidRDefault="00A45889" w14:paraId="41BC0B11" w14:textId="33679BCE">
            <w:pPr>
              <w:spacing w:before="60" w:after="144" w:afterLines="60"/>
              <w:rPr>
                <w:rFonts w:ascii="MS Gothic" w:hAnsi="MS Gothic" w:eastAsia="MS Gothic"/>
                <w:color w:val="000000" w:themeColor="text1"/>
              </w:rPr>
            </w:pPr>
            <w:sdt>
              <w:sdtPr>
                <w:rPr>
                  <w:rFonts w:eastAsia="Helvetica"/>
                  <w:color w:val="000000" w:themeColor="text1"/>
                </w:rPr>
                <w:id w:val="-899740571"/>
                <w14:checkbox>
                  <w14:checked w14:val="0"/>
                  <w14:checkedState w14:val="2612" w14:font="MS Gothic"/>
                  <w14:uncheckedState w14:val="2610" w14:font="MS Gothic"/>
                </w14:checkbox>
              </w:sdtPr>
              <w:sdtEndPr/>
              <w:sdtContent>
                <w:r w:rsidR="00E16196">
                  <w:rPr>
                    <w:rFonts w:hint="eastAsia" w:ascii="MS Gothic" w:hAnsi="MS Gothic" w:eastAsia="MS Gothic"/>
                    <w:color w:val="000000" w:themeColor="text1"/>
                  </w:rPr>
                  <w:t>☐</w:t>
                </w:r>
              </w:sdtContent>
            </w:sdt>
            <w:r w:rsidR="00E161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660150DB" w14:textId="77777777">
            <w:pPr>
              <w:spacing w:before="60" w:after="144" w:afterLines="60"/>
              <w:rPr>
                <w:rFonts w:eastAsia="Arial"/>
                <w:color w:val="000000" w:themeColor="text1"/>
              </w:rPr>
            </w:pPr>
          </w:p>
        </w:tc>
      </w:tr>
      <w:tr w:rsidRPr="00B237B4" w:rsidR="006C63F0" w:rsidTr="6217C2F2"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E16196" w:rsidTr="6217C2F2" w14:paraId="64B2C8F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0605B75" w14:textId="515595AA">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3.1</w:t>
            </w:r>
          </w:p>
        </w:tc>
        <w:tc>
          <w:tcPr>
            <w:tcW w:w="4405" w:type="dxa"/>
            <w:tcBorders>
              <w:top w:val="single" w:color="auto" w:sz="4" w:space="0"/>
              <w:bottom w:val="single" w:color="auto" w:sz="4" w:space="0"/>
            </w:tcBorders>
            <w:tcMar/>
          </w:tcPr>
          <w:p w:rsidRPr="1F8818A8" w:rsidR="00E16196" w:rsidP="00160F6F" w:rsidRDefault="48C88595" w14:paraId="4BA16DE5" w14:textId="5B5B8BE6">
            <w:pPr>
              <w:spacing w:before="60" w:after="144" w:afterLines="60"/>
              <w:rPr>
                <w:rFonts w:ascii="Helvetica" w:hAnsi="Helvetica" w:eastAsia="Helvetica" w:cs="Helvetica"/>
                <w:b/>
                <w:bCs/>
                <w:color w:val="000000" w:themeColor="text1"/>
              </w:rPr>
            </w:pPr>
            <w:bookmarkStart w:name="_Int_XvJfCp6y" w:id="0"/>
            <w:r w:rsidRPr="60CFFAF7">
              <w:rPr>
                <w:rFonts w:ascii="Helvetica" w:hAnsi="Helvetica" w:eastAsia="Helvetica" w:cs="Helvetica"/>
                <w:color w:val="000000" w:themeColor="text1"/>
              </w:rPr>
              <w:t>identify</w:t>
            </w:r>
            <w:bookmarkEnd w:id="0"/>
            <w:r w:rsidRPr="60CFFAF7">
              <w:rPr>
                <w:rFonts w:ascii="Helvetica" w:hAnsi="Helvetica" w:eastAsia="Helvetica" w:cs="Helvetica"/>
                <w:color w:val="000000" w:themeColor="text1"/>
              </w:rPr>
              <w:t xml:space="preserve"> anxiety and stress in themselves and recognise the potential impact on their practice</w:t>
            </w:r>
          </w:p>
        </w:tc>
        <w:tc>
          <w:tcPr>
            <w:tcW w:w="3827" w:type="dxa"/>
            <w:tcBorders>
              <w:top w:val="single" w:color="auto" w:sz="4" w:space="0"/>
              <w:bottom w:val="single" w:color="auto" w:sz="4" w:space="0"/>
            </w:tcBorders>
            <w:tcMar/>
          </w:tcPr>
          <w:p w:rsidR="00472932" w:rsidP="00160F6F" w:rsidRDefault="00A45889"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60457BFF" w14:textId="77777777">
            <w:pPr>
              <w:spacing w:before="60" w:after="144" w:afterLines="60"/>
              <w:rPr>
                <w:rFonts w:eastAsia="Arial"/>
                <w:color w:val="000000" w:themeColor="text1"/>
              </w:rPr>
            </w:pPr>
          </w:p>
        </w:tc>
      </w:tr>
      <w:tr w:rsidRPr="00B237B4" w:rsidR="00E16196" w:rsidTr="6217C2F2" w14:paraId="44E1937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51C0211" w14:textId="6212DB08">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3.2</w:t>
            </w:r>
          </w:p>
        </w:tc>
        <w:tc>
          <w:tcPr>
            <w:tcW w:w="4405" w:type="dxa"/>
            <w:tcBorders>
              <w:top w:val="single" w:color="auto" w:sz="4" w:space="0"/>
              <w:bottom w:val="single" w:color="auto" w:sz="4" w:space="0"/>
            </w:tcBorders>
            <w:tcMar/>
          </w:tcPr>
          <w:p w:rsidRPr="1F8818A8" w:rsidR="00E16196" w:rsidP="00160F6F" w:rsidRDefault="00E16196" w14:paraId="7E882EC6" w14:textId="0869B201">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 xml:space="preserve">understand the importance of their own mental and physical health and wellbeing strategies in maintaining fitness to practise </w:t>
            </w:r>
          </w:p>
        </w:tc>
        <w:tc>
          <w:tcPr>
            <w:tcW w:w="3827" w:type="dxa"/>
            <w:tcBorders>
              <w:top w:val="single" w:color="auto" w:sz="4" w:space="0"/>
              <w:bottom w:val="single" w:color="auto" w:sz="4" w:space="0"/>
            </w:tcBorders>
            <w:tcMar/>
          </w:tcPr>
          <w:p w:rsidR="00472932" w:rsidP="00160F6F" w:rsidRDefault="00A45889"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184208E" w14:textId="77777777">
            <w:pPr>
              <w:spacing w:before="60" w:after="144" w:afterLines="60"/>
              <w:rPr>
                <w:rFonts w:eastAsia="Arial"/>
                <w:color w:val="000000" w:themeColor="text1"/>
              </w:rPr>
            </w:pPr>
          </w:p>
        </w:tc>
      </w:tr>
      <w:tr w:rsidRPr="00B237B4" w:rsidR="00E16196" w:rsidTr="6217C2F2" w14:paraId="00AF38B6"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D3BCC4B" w14:textId="59DE79A6">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3.3</w:t>
            </w:r>
          </w:p>
        </w:tc>
        <w:tc>
          <w:tcPr>
            <w:tcW w:w="4405" w:type="dxa"/>
            <w:tcBorders>
              <w:top w:val="single" w:color="auto" w:sz="4" w:space="0"/>
              <w:bottom w:val="single" w:color="auto" w:sz="4" w:space="0"/>
            </w:tcBorders>
            <w:tcMar/>
          </w:tcPr>
          <w:p w:rsidRPr="1F8818A8" w:rsidR="00E16196" w:rsidP="00160F6F" w:rsidRDefault="00E16196" w14:paraId="6A1914A9" w14:textId="46EDB25E">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how to take appropriate action if their health may affect their ability to practise safely and effectively, including seeking help and support when necessary</w:t>
            </w:r>
          </w:p>
        </w:tc>
        <w:tc>
          <w:tcPr>
            <w:tcW w:w="3827" w:type="dxa"/>
            <w:tcBorders>
              <w:top w:val="single" w:color="auto" w:sz="4" w:space="0"/>
              <w:bottom w:val="single" w:color="auto" w:sz="4" w:space="0"/>
            </w:tcBorders>
            <w:tcMar/>
          </w:tcPr>
          <w:p w:rsidR="00472932" w:rsidP="00160F6F" w:rsidRDefault="00A45889"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6612F789" w14:textId="77777777">
            <w:pPr>
              <w:spacing w:before="60" w:after="144" w:afterLines="60"/>
              <w:rPr>
                <w:rFonts w:eastAsia="Arial"/>
                <w:color w:val="000000" w:themeColor="text1"/>
              </w:rPr>
            </w:pPr>
          </w:p>
        </w:tc>
      </w:tr>
      <w:tr w:rsidRPr="00B237B4" w:rsidR="00E16196" w:rsidTr="6217C2F2" w14:paraId="7EAF4AC1"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C654C9E" w14:textId="27E08A8E">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3.4</w:t>
            </w:r>
          </w:p>
        </w:tc>
        <w:tc>
          <w:tcPr>
            <w:tcW w:w="4405" w:type="dxa"/>
            <w:tcBorders>
              <w:top w:val="single" w:color="auto" w:sz="4" w:space="0"/>
              <w:bottom w:val="single" w:color="auto" w:sz="4" w:space="0"/>
            </w:tcBorders>
            <w:tcMar/>
          </w:tcPr>
          <w:p w:rsidRPr="1F8818A8" w:rsidR="00E16196" w:rsidP="00160F6F" w:rsidRDefault="00E16196" w14:paraId="7538FC6C" w14:textId="6C302B39">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develop and adopt clear strategies for physical and mental self-care and self-awareness, to maintain a high standard of professional effectiveness and a safe working environment</w:t>
            </w:r>
          </w:p>
        </w:tc>
        <w:tc>
          <w:tcPr>
            <w:tcW w:w="3827" w:type="dxa"/>
            <w:tcBorders>
              <w:top w:val="single" w:color="auto" w:sz="4" w:space="0"/>
              <w:bottom w:val="single" w:color="auto" w:sz="4" w:space="0"/>
            </w:tcBorders>
            <w:tcMar/>
          </w:tcPr>
          <w:p w:rsidR="00472932" w:rsidP="00160F6F" w:rsidRDefault="00A45889"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67BDFD67" w14:textId="77777777">
            <w:pPr>
              <w:spacing w:before="60" w:after="144" w:afterLines="60"/>
              <w:rPr>
                <w:rFonts w:eastAsia="Arial"/>
                <w:color w:val="000000" w:themeColor="text1"/>
              </w:rPr>
            </w:pPr>
          </w:p>
        </w:tc>
      </w:tr>
      <w:tr w:rsidRPr="00B237B4" w:rsidR="00F33F0B" w:rsidTr="6217C2F2"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E16196" w:rsidTr="6217C2F2" w14:paraId="2DF78B6A"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3EE9CAA" w14:textId="2D5C631C">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4.1</w:t>
            </w:r>
          </w:p>
        </w:tc>
        <w:tc>
          <w:tcPr>
            <w:tcW w:w="4405" w:type="dxa"/>
            <w:tcBorders>
              <w:top w:val="single" w:color="auto" w:sz="4" w:space="0"/>
              <w:bottom w:val="single" w:color="auto" w:sz="4" w:space="0"/>
            </w:tcBorders>
            <w:tcMar/>
          </w:tcPr>
          <w:p w:rsidRPr="1F8818A8" w:rsidR="00E16196" w:rsidP="00160F6F" w:rsidRDefault="00E16196" w14:paraId="53FD20CA" w14:textId="4C52E364">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recognise that they are personally responsible for and must be able to justify their decisions and actions</w:t>
            </w:r>
          </w:p>
        </w:tc>
        <w:tc>
          <w:tcPr>
            <w:tcW w:w="3827" w:type="dxa"/>
            <w:tcBorders>
              <w:top w:val="single" w:color="auto" w:sz="4" w:space="0"/>
              <w:bottom w:val="single" w:color="auto" w:sz="4" w:space="0"/>
            </w:tcBorders>
            <w:tcMar/>
          </w:tcPr>
          <w:p w:rsidR="00472932" w:rsidP="00160F6F" w:rsidRDefault="00A45889"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42D6E92" w14:textId="77777777">
            <w:pPr>
              <w:spacing w:before="60" w:after="144" w:afterLines="60"/>
              <w:rPr>
                <w:rFonts w:eastAsia="Arial"/>
                <w:color w:val="000000" w:themeColor="text1"/>
              </w:rPr>
            </w:pPr>
          </w:p>
        </w:tc>
      </w:tr>
      <w:tr w:rsidRPr="00B237B4" w:rsidR="00E16196" w:rsidTr="6217C2F2" w14:paraId="41A5E96B"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3C34416" w14:textId="22EA5257">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4.2</w:t>
            </w:r>
          </w:p>
        </w:tc>
        <w:tc>
          <w:tcPr>
            <w:tcW w:w="4405" w:type="dxa"/>
            <w:tcBorders>
              <w:top w:val="single" w:color="auto" w:sz="4" w:space="0"/>
              <w:bottom w:val="single" w:color="auto" w:sz="4" w:space="0"/>
            </w:tcBorders>
            <w:tcMar/>
          </w:tcPr>
          <w:p w:rsidRPr="1F8818A8" w:rsidR="00E16196" w:rsidP="00160F6F" w:rsidRDefault="00E16196" w14:paraId="3517D0FE" w14:textId="1265935F">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use their skills, knowledge and experience, and the information available to them, to make informed decisions and / or take action where necessary</w:t>
            </w:r>
          </w:p>
        </w:tc>
        <w:tc>
          <w:tcPr>
            <w:tcW w:w="3827" w:type="dxa"/>
            <w:tcBorders>
              <w:top w:val="single" w:color="auto" w:sz="4" w:space="0"/>
              <w:bottom w:val="single" w:color="auto" w:sz="4" w:space="0"/>
            </w:tcBorders>
            <w:tcMar/>
          </w:tcPr>
          <w:p w:rsidR="00472932" w:rsidP="00160F6F" w:rsidRDefault="00A45889"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F497F4F" w14:textId="77777777">
            <w:pPr>
              <w:spacing w:before="60" w:after="144" w:afterLines="60"/>
              <w:rPr>
                <w:rFonts w:eastAsia="Arial"/>
                <w:color w:val="000000" w:themeColor="text1"/>
              </w:rPr>
            </w:pPr>
          </w:p>
        </w:tc>
      </w:tr>
      <w:tr w:rsidRPr="00B237B4" w:rsidR="00E16196" w:rsidTr="6217C2F2" w14:paraId="2930AFA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84B4BD0" w14:textId="5DD36D17">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4.3</w:t>
            </w:r>
          </w:p>
        </w:tc>
        <w:tc>
          <w:tcPr>
            <w:tcW w:w="4405" w:type="dxa"/>
            <w:tcBorders>
              <w:top w:val="single" w:color="auto" w:sz="4" w:space="0"/>
              <w:bottom w:val="single" w:color="auto" w:sz="4" w:space="0"/>
            </w:tcBorders>
            <w:tcMar/>
          </w:tcPr>
          <w:p w:rsidRPr="1F8818A8" w:rsidR="00E16196" w:rsidP="00160F6F" w:rsidRDefault="00E16196" w14:paraId="5BA840BB" w14:textId="130CF36F">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make reasoned decisions to initiate, continue, modify or cease treatment or the use of techniques or procedures, and record the decisions and reasoning appropriately</w:t>
            </w:r>
          </w:p>
        </w:tc>
        <w:tc>
          <w:tcPr>
            <w:tcW w:w="3827" w:type="dxa"/>
            <w:tcBorders>
              <w:top w:val="single" w:color="auto" w:sz="4" w:space="0"/>
              <w:bottom w:val="single" w:color="auto" w:sz="4" w:space="0"/>
            </w:tcBorders>
            <w:tcMar/>
          </w:tcPr>
          <w:p w:rsidR="00472932" w:rsidP="00160F6F" w:rsidRDefault="00A45889"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7D10819" w14:textId="77777777">
            <w:pPr>
              <w:spacing w:before="60" w:after="144" w:afterLines="60"/>
              <w:rPr>
                <w:rFonts w:eastAsia="Arial"/>
                <w:color w:val="000000" w:themeColor="text1"/>
              </w:rPr>
            </w:pPr>
          </w:p>
        </w:tc>
      </w:tr>
      <w:tr w:rsidRPr="00B237B4" w:rsidR="00E16196" w:rsidTr="6217C2F2" w14:paraId="5E9F963C"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A3C8C7B" w14:textId="72E3A843">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4.4</w:t>
            </w:r>
          </w:p>
        </w:tc>
        <w:tc>
          <w:tcPr>
            <w:tcW w:w="4405" w:type="dxa"/>
            <w:tcBorders>
              <w:top w:val="single" w:color="auto" w:sz="4" w:space="0"/>
              <w:bottom w:val="single" w:color="auto" w:sz="4" w:space="0"/>
            </w:tcBorders>
            <w:tcMar/>
          </w:tcPr>
          <w:p w:rsidRPr="1F8818A8" w:rsidR="00E16196" w:rsidP="00160F6F" w:rsidRDefault="00E16196" w14:paraId="6FE60294" w14:textId="22BB025C">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make and receive appropriate referrals, where necessary</w:t>
            </w:r>
          </w:p>
        </w:tc>
        <w:tc>
          <w:tcPr>
            <w:tcW w:w="3827" w:type="dxa"/>
            <w:tcBorders>
              <w:top w:val="single" w:color="auto" w:sz="4" w:space="0"/>
              <w:bottom w:val="single" w:color="auto" w:sz="4" w:space="0"/>
            </w:tcBorders>
            <w:tcMar/>
          </w:tcPr>
          <w:p w:rsidR="00472932" w:rsidP="00160F6F" w:rsidRDefault="00A45889"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5DEC7B0" w14:textId="77777777">
            <w:pPr>
              <w:spacing w:before="60" w:after="144" w:afterLines="60"/>
              <w:rPr>
                <w:rFonts w:eastAsia="Arial"/>
                <w:color w:val="000000" w:themeColor="text1"/>
              </w:rPr>
            </w:pPr>
          </w:p>
        </w:tc>
      </w:tr>
      <w:tr w:rsidRPr="00B237B4" w:rsidR="00E16196" w:rsidTr="6217C2F2" w14:paraId="54B26C9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7E0EA70" w14:textId="7B564C2D">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4.5</w:t>
            </w:r>
          </w:p>
        </w:tc>
        <w:tc>
          <w:tcPr>
            <w:tcW w:w="4405" w:type="dxa"/>
            <w:tcBorders>
              <w:top w:val="single" w:color="auto" w:sz="4" w:space="0"/>
              <w:bottom w:val="single" w:color="auto" w:sz="4" w:space="0"/>
            </w:tcBorders>
            <w:tcMar/>
          </w:tcPr>
          <w:p w:rsidRPr="1F8818A8" w:rsidR="00E16196" w:rsidP="00160F6F" w:rsidRDefault="00E16196" w14:paraId="1A8E93AC" w14:textId="38B54280">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exercise personal initiative</w:t>
            </w:r>
          </w:p>
        </w:tc>
        <w:tc>
          <w:tcPr>
            <w:tcW w:w="3827" w:type="dxa"/>
            <w:tcBorders>
              <w:top w:val="single" w:color="auto" w:sz="4" w:space="0"/>
              <w:bottom w:val="single" w:color="auto" w:sz="4" w:space="0"/>
            </w:tcBorders>
            <w:tcMar/>
          </w:tcPr>
          <w:p w:rsidR="00472932" w:rsidP="00160F6F" w:rsidRDefault="00A45889"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7215478" w14:textId="77777777">
            <w:pPr>
              <w:spacing w:before="60" w:after="144" w:afterLines="60"/>
              <w:rPr>
                <w:rFonts w:eastAsia="Arial"/>
                <w:color w:val="000000" w:themeColor="text1"/>
              </w:rPr>
            </w:pPr>
          </w:p>
        </w:tc>
      </w:tr>
      <w:tr w:rsidRPr="00B237B4" w:rsidR="00E16196" w:rsidTr="6217C2F2" w14:paraId="07C89796"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57C0430" w14:textId="1CC4EE8F">
            <w:pPr>
              <w:spacing w:before="60" w:after="144" w:afterLines="60"/>
              <w:rPr>
                <w:rFonts w:ascii="Helvetica" w:hAnsi="Helvetica" w:eastAsia="Helvetica" w:cs="Helvetica"/>
                <w:color w:val="000000" w:themeColor="text1"/>
              </w:rPr>
            </w:pPr>
            <w:r w:rsidRPr="1F8818A8">
              <w:rPr>
                <w:rFonts w:eastAsia="Arial"/>
                <w:color w:val="000000" w:themeColor="text1"/>
              </w:rPr>
              <w:t>4.6</w:t>
            </w:r>
          </w:p>
        </w:tc>
        <w:tc>
          <w:tcPr>
            <w:tcW w:w="4405" w:type="dxa"/>
            <w:tcBorders>
              <w:top w:val="single" w:color="auto" w:sz="4" w:space="0"/>
              <w:bottom w:val="single" w:color="auto" w:sz="4" w:space="0"/>
            </w:tcBorders>
            <w:tcMar/>
          </w:tcPr>
          <w:p w:rsidRPr="1F8818A8" w:rsidR="00E16196" w:rsidP="00160F6F" w:rsidRDefault="00E16196" w14:paraId="21B95E9C" w14:textId="4A00B76B">
            <w:pPr>
              <w:spacing w:before="60" w:after="144" w:afterLines="60"/>
              <w:rPr>
                <w:rFonts w:ascii="Helvetica" w:hAnsi="Helvetica" w:eastAsia="Helvetica" w:cs="Helvetica"/>
                <w:b/>
                <w:bCs/>
                <w:color w:val="000000" w:themeColor="text1"/>
              </w:rPr>
            </w:pPr>
            <w:r w:rsidRPr="1F8818A8">
              <w:rPr>
                <w:rFonts w:eastAsia="Arial"/>
                <w:color w:val="000000" w:themeColor="text1"/>
              </w:rPr>
              <w:t>demonstrate a logical and systematic approach to problem solving</w:t>
            </w:r>
          </w:p>
        </w:tc>
        <w:tc>
          <w:tcPr>
            <w:tcW w:w="3827" w:type="dxa"/>
            <w:tcBorders>
              <w:top w:val="single" w:color="auto" w:sz="4" w:space="0"/>
              <w:bottom w:val="single" w:color="auto" w:sz="4" w:space="0"/>
            </w:tcBorders>
            <w:tcMar/>
          </w:tcPr>
          <w:p w:rsidR="00472932" w:rsidP="00160F6F" w:rsidRDefault="00A45889"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4C7D8E4A" w14:textId="77777777">
            <w:pPr>
              <w:spacing w:before="60" w:after="144" w:afterLines="60"/>
              <w:rPr>
                <w:rFonts w:eastAsia="Arial"/>
                <w:color w:val="000000" w:themeColor="text1"/>
              </w:rPr>
            </w:pPr>
          </w:p>
        </w:tc>
      </w:tr>
      <w:tr w:rsidRPr="00B237B4" w:rsidR="00E16196" w:rsidTr="6217C2F2" w14:paraId="16A537EF"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18F583A" w14:textId="18896B0D">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4.7</w:t>
            </w:r>
          </w:p>
        </w:tc>
        <w:tc>
          <w:tcPr>
            <w:tcW w:w="4405" w:type="dxa"/>
            <w:tcBorders>
              <w:top w:val="single" w:color="auto" w:sz="4" w:space="0"/>
              <w:bottom w:val="single" w:color="auto" w:sz="4" w:space="0"/>
            </w:tcBorders>
            <w:tcMar/>
          </w:tcPr>
          <w:p w:rsidRPr="1F8818A8" w:rsidR="00E16196" w:rsidP="00160F6F" w:rsidRDefault="00E16196" w14:paraId="73386310" w14:textId="6ADC89C4">
            <w:pPr>
              <w:spacing w:before="60" w:after="144" w:afterLines="60"/>
              <w:rPr>
                <w:rFonts w:ascii="Helvetica" w:hAnsi="Helvetica" w:eastAsia="Helvetica" w:cs="Helvetica"/>
                <w:b/>
                <w:bCs/>
                <w:color w:val="000000" w:themeColor="text1"/>
              </w:rPr>
            </w:pPr>
            <w:r w:rsidRPr="1F8818A8">
              <w:rPr>
                <w:rFonts w:eastAsia="Arial"/>
                <w:color w:val="000000" w:themeColor="text1"/>
              </w:rPr>
              <w:t xml:space="preserve">use research, reasoning and problem solving skills when determining appropriate actions  </w:t>
            </w:r>
          </w:p>
        </w:tc>
        <w:tc>
          <w:tcPr>
            <w:tcW w:w="3827" w:type="dxa"/>
            <w:tcBorders>
              <w:top w:val="single" w:color="auto" w:sz="4" w:space="0"/>
              <w:bottom w:val="single" w:color="auto" w:sz="4" w:space="0"/>
            </w:tcBorders>
            <w:tcMar/>
          </w:tcPr>
          <w:p w:rsidR="00472932" w:rsidP="00160F6F" w:rsidRDefault="00A45889"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BCA9AE6" w14:textId="77777777">
            <w:pPr>
              <w:spacing w:before="60" w:after="144" w:afterLines="60"/>
              <w:rPr>
                <w:rFonts w:eastAsia="Arial"/>
                <w:color w:val="000000" w:themeColor="text1"/>
              </w:rPr>
            </w:pPr>
          </w:p>
        </w:tc>
      </w:tr>
      <w:tr w:rsidRPr="00B237B4" w:rsidR="00E16196" w:rsidTr="6217C2F2" w14:paraId="24F4432A"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06468B1" w14:textId="299E1F50">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4.8</w:t>
            </w:r>
          </w:p>
        </w:tc>
        <w:tc>
          <w:tcPr>
            <w:tcW w:w="4405" w:type="dxa"/>
            <w:tcBorders>
              <w:top w:val="single" w:color="auto" w:sz="4" w:space="0"/>
              <w:bottom w:val="single" w:color="auto" w:sz="4" w:space="0"/>
            </w:tcBorders>
            <w:tcMar/>
          </w:tcPr>
          <w:p w:rsidRPr="1F8818A8" w:rsidR="00E16196" w:rsidP="00160F6F" w:rsidRDefault="00E16196" w14:paraId="07113F5F" w14:textId="32240453">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 xml:space="preserve">understand the need for active participation in training, supervision and </w:t>
            </w:r>
            <w:r w:rsidRPr="000510ED">
              <w:rPr>
                <w:rFonts w:ascii="Helvetica" w:hAnsi="Helvetica" w:eastAsia="Helvetica" w:cs="Helvetica"/>
                <w:color w:val="000000" w:themeColor="text1"/>
              </w:rPr>
              <w:t>mentoring in supporting high standards of practice, and personal and professional conduct, and the importance of demonstrating this in practice</w:t>
            </w:r>
          </w:p>
        </w:tc>
        <w:tc>
          <w:tcPr>
            <w:tcW w:w="3827" w:type="dxa"/>
            <w:tcBorders>
              <w:top w:val="single" w:color="auto" w:sz="4" w:space="0"/>
              <w:bottom w:val="single" w:color="auto" w:sz="4" w:space="0"/>
            </w:tcBorders>
            <w:tcMar/>
          </w:tcPr>
          <w:p w:rsidR="00472932" w:rsidP="00160F6F" w:rsidRDefault="00A45889"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D0FDF3F" w14:textId="77777777">
            <w:pPr>
              <w:spacing w:before="60" w:after="144" w:afterLines="60"/>
              <w:rPr>
                <w:rFonts w:eastAsia="Arial"/>
                <w:color w:val="000000" w:themeColor="text1"/>
              </w:rPr>
            </w:pPr>
          </w:p>
        </w:tc>
      </w:tr>
      <w:tr w:rsidRPr="00B237B4" w:rsidR="00F33F0B" w:rsidTr="6217C2F2" w14:paraId="174969AB" w14:textId="77777777">
        <w:trPr>
          <w:trHeight w:val="962"/>
        </w:trPr>
        <w:tc>
          <w:tcPr>
            <w:tcW w:w="14562" w:type="dxa"/>
            <w:gridSpan w:val="4"/>
            <w:tcBorders>
              <w:top w:val="single" w:color="auto" w:sz="4" w:space="0"/>
              <w:bottom w:val="single" w:color="auto" w:sz="4" w:space="0"/>
            </w:tcBorders>
            <w:tcMar/>
          </w:tcPr>
          <w:p w:rsidRPr="00F33F0B" w:rsidR="00F33F0B" w:rsidP="00F33F0B" w:rsidRDefault="00F33F0B"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w:t>
            </w:r>
            <w:r w:rsidRPr="004B0E73" w:rsidR="004B0E73">
              <w:rPr>
                <w:rFonts w:ascii="Helvetica" w:hAnsi="Helvetica" w:eastAsia="Helvetica" w:cs="Helvetica"/>
                <w:b/>
                <w:bCs/>
                <w:color w:val="000000" w:themeColor="text1"/>
              </w:rPr>
              <w:t>. R</w:t>
            </w:r>
            <w:r w:rsidRPr="004B0E73">
              <w:rPr>
                <w:rFonts w:ascii="Helvetica" w:hAnsi="Helvetica" w:eastAsia="Helvetica" w:cs="Helvetica"/>
                <w:b/>
                <w:bCs/>
                <w:color w:val="000000" w:themeColor="text1"/>
              </w:rPr>
              <w:t>ecognise the impact of culture, equality and diversity on practice and practise in a non-discriminatory and inclusive manner</w:t>
            </w:r>
          </w:p>
        </w:tc>
      </w:tr>
      <w:tr w:rsidRPr="00B237B4" w:rsidR="00E16196" w:rsidTr="6217C2F2" w14:paraId="1BA1F835"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78BE234" w14:textId="7CA8FAB6">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5.1</w:t>
            </w:r>
          </w:p>
        </w:tc>
        <w:tc>
          <w:tcPr>
            <w:tcW w:w="4405" w:type="dxa"/>
            <w:tcBorders>
              <w:top w:val="single" w:color="auto" w:sz="4" w:space="0"/>
              <w:bottom w:val="single" w:color="auto" w:sz="4" w:space="0"/>
            </w:tcBorders>
            <w:tcMar/>
          </w:tcPr>
          <w:p w:rsidRPr="1F8818A8" w:rsidR="00E16196" w:rsidP="00160F6F" w:rsidRDefault="00E16196" w14:paraId="0C71C2C7" w14:textId="79A71B04">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respond appropriately to the needs of all different groups and individuals in practice, recognising this can be affected by difference of any kind including, but not limited to, protected characteristics, intersectional experiences and cultural differences</w:t>
            </w:r>
          </w:p>
        </w:tc>
        <w:tc>
          <w:tcPr>
            <w:tcW w:w="3827" w:type="dxa"/>
            <w:tcBorders>
              <w:top w:val="single" w:color="auto" w:sz="4" w:space="0"/>
              <w:bottom w:val="single" w:color="auto" w:sz="4" w:space="0"/>
            </w:tcBorders>
            <w:tcMar/>
          </w:tcPr>
          <w:p w:rsidR="00472932" w:rsidP="00160F6F" w:rsidRDefault="00A45889"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4C52B2CB" w14:textId="77777777">
            <w:pPr>
              <w:spacing w:before="60" w:after="144" w:afterLines="60"/>
              <w:rPr>
                <w:rFonts w:eastAsia="Arial"/>
                <w:color w:val="000000" w:themeColor="text1"/>
              </w:rPr>
            </w:pPr>
          </w:p>
        </w:tc>
      </w:tr>
      <w:tr w:rsidRPr="00B237B4" w:rsidR="00E16196" w:rsidTr="6217C2F2" w14:paraId="0787CF87"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4FF3F65" w14:textId="1AC44EE2">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5.2</w:t>
            </w:r>
          </w:p>
        </w:tc>
        <w:tc>
          <w:tcPr>
            <w:tcW w:w="4405" w:type="dxa"/>
            <w:tcBorders>
              <w:top w:val="single" w:color="auto" w:sz="4" w:space="0"/>
              <w:bottom w:val="single" w:color="auto" w:sz="4" w:space="0"/>
            </w:tcBorders>
            <w:tcMar/>
          </w:tcPr>
          <w:p w:rsidRPr="1F8818A8" w:rsidR="00E16196" w:rsidP="00160F6F" w:rsidRDefault="00E16196" w14:paraId="0F2FDBF0" w14:textId="7812F343">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equality legislation and apply it to their practice</w:t>
            </w:r>
          </w:p>
        </w:tc>
        <w:tc>
          <w:tcPr>
            <w:tcW w:w="3827" w:type="dxa"/>
            <w:tcBorders>
              <w:top w:val="single" w:color="auto" w:sz="4" w:space="0"/>
              <w:bottom w:val="single" w:color="auto" w:sz="4" w:space="0"/>
            </w:tcBorders>
            <w:tcMar/>
          </w:tcPr>
          <w:p w:rsidR="00472932" w:rsidP="00160F6F" w:rsidRDefault="00A45889"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BB69BE7" w14:textId="77777777">
            <w:pPr>
              <w:spacing w:before="60" w:after="144" w:afterLines="60"/>
              <w:rPr>
                <w:rFonts w:eastAsia="Arial"/>
                <w:color w:val="000000" w:themeColor="text1"/>
              </w:rPr>
            </w:pPr>
          </w:p>
        </w:tc>
      </w:tr>
      <w:tr w:rsidRPr="00B237B4" w:rsidR="00E16196" w:rsidTr="6217C2F2" w14:paraId="46742D35"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EC8C9C5" w14:textId="0A0B5644">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5.3</w:t>
            </w:r>
          </w:p>
        </w:tc>
        <w:tc>
          <w:tcPr>
            <w:tcW w:w="4405" w:type="dxa"/>
            <w:tcBorders>
              <w:top w:val="single" w:color="auto" w:sz="4" w:space="0"/>
              <w:bottom w:val="single" w:color="auto" w:sz="4" w:space="0"/>
            </w:tcBorders>
            <w:tcMar/>
          </w:tcPr>
          <w:p w:rsidRPr="1F8818A8" w:rsidR="00E16196" w:rsidP="00160F6F" w:rsidRDefault="00E16196" w14:paraId="77F19807" w14:textId="6FF92B2B">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recognise the potential impact of their own values, beliefs and personal biases (which may be unconscious) on practice and take personal action to ensure all service users and carers are treated appropriately with respect and dignity</w:t>
            </w:r>
          </w:p>
        </w:tc>
        <w:tc>
          <w:tcPr>
            <w:tcW w:w="3827" w:type="dxa"/>
            <w:tcBorders>
              <w:top w:val="single" w:color="auto" w:sz="4" w:space="0"/>
              <w:bottom w:val="single" w:color="auto" w:sz="4" w:space="0"/>
            </w:tcBorders>
            <w:tcMar/>
          </w:tcPr>
          <w:p w:rsidR="00472932" w:rsidP="00160F6F" w:rsidRDefault="00A45889"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6982945" w14:textId="77777777">
            <w:pPr>
              <w:spacing w:before="60" w:after="144" w:afterLines="60"/>
              <w:rPr>
                <w:rFonts w:eastAsia="Arial"/>
                <w:color w:val="000000" w:themeColor="text1"/>
              </w:rPr>
            </w:pPr>
          </w:p>
        </w:tc>
      </w:tr>
      <w:tr w:rsidRPr="00B237B4" w:rsidR="00E16196" w:rsidTr="6217C2F2" w14:paraId="416746E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0A46736" w14:textId="44FA00DD">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5.4</w:t>
            </w:r>
          </w:p>
        </w:tc>
        <w:tc>
          <w:tcPr>
            <w:tcW w:w="4405" w:type="dxa"/>
            <w:tcBorders>
              <w:top w:val="single" w:color="auto" w:sz="4" w:space="0"/>
              <w:bottom w:val="single" w:color="auto" w:sz="4" w:space="0"/>
            </w:tcBorders>
            <w:tcMar/>
          </w:tcPr>
          <w:p w:rsidRPr="1F8818A8" w:rsidR="00E16196" w:rsidP="00160F6F" w:rsidRDefault="00E16196" w14:paraId="3E184228" w14:textId="45FFFC05">
            <w:pPr>
              <w:spacing w:before="60" w:after="144" w:afterLines="60"/>
              <w:rPr>
                <w:rFonts w:ascii="Helvetica" w:hAnsi="Helvetica" w:eastAsia="Helvetica" w:cs="Helvetica"/>
                <w:b/>
                <w:bCs/>
                <w:color w:val="000000" w:themeColor="text1"/>
              </w:rPr>
            </w:pPr>
            <w:r w:rsidRPr="000510ED">
              <w:rPr>
                <w:rFonts w:eastAsia="Arial"/>
                <w:color w:val="000000" w:themeColor="text1"/>
              </w:rPr>
              <w:t>understand the duty to make reasonable adjustments in practice and be able to make and support reasonable adjustments in theirs and others’ practice</w:t>
            </w:r>
          </w:p>
        </w:tc>
        <w:tc>
          <w:tcPr>
            <w:tcW w:w="3827" w:type="dxa"/>
            <w:tcBorders>
              <w:top w:val="single" w:color="auto" w:sz="4" w:space="0"/>
              <w:bottom w:val="single" w:color="auto" w:sz="4" w:space="0"/>
            </w:tcBorders>
            <w:tcMar/>
          </w:tcPr>
          <w:p w:rsidR="00472932" w:rsidP="00160F6F" w:rsidRDefault="00A45889"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4F76195" w14:textId="77777777">
            <w:pPr>
              <w:spacing w:before="60" w:after="144" w:afterLines="60"/>
              <w:rPr>
                <w:rFonts w:eastAsia="Arial"/>
                <w:color w:val="000000" w:themeColor="text1"/>
              </w:rPr>
            </w:pPr>
          </w:p>
        </w:tc>
      </w:tr>
      <w:tr w:rsidRPr="00B237B4" w:rsidR="00E16196" w:rsidTr="6217C2F2" w14:paraId="728D5CFB"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117467A" w14:textId="08742E93">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5.5</w:t>
            </w:r>
          </w:p>
        </w:tc>
        <w:tc>
          <w:tcPr>
            <w:tcW w:w="4405" w:type="dxa"/>
            <w:tcBorders>
              <w:top w:val="single" w:color="auto" w:sz="4" w:space="0"/>
              <w:bottom w:val="single" w:color="auto" w:sz="4" w:space="0"/>
            </w:tcBorders>
            <w:tcMar/>
          </w:tcPr>
          <w:p w:rsidRPr="1F8818A8" w:rsidR="00E16196" w:rsidP="00160F6F" w:rsidRDefault="00E16196" w14:paraId="74F76586" w14:textId="6C2B8050">
            <w:pPr>
              <w:spacing w:before="60" w:after="144" w:afterLines="60"/>
              <w:rPr>
                <w:rFonts w:ascii="Helvetica" w:hAnsi="Helvetica" w:eastAsia="Helvetica" w:cs="Helvetica"/>
                <w:b/>
                <w:bCs/>
                <w:color w:val="000000" w:themeColor="text1"/>
              </w:rPr>
            </w:pPr>
            <w:r w:rsidRPr="000510ED">
              <w:rPr>
                <w:rFonts w:eastAsia="Arial"/>
                <w:color w:val="000000" w:themeColor="text1"/>
              </w:rPr>
              <w:t>recognise the characteristics and consequences of barriers to inclusion, including for socially isolated groups</w:t>
            </w:r>
          </w:p>
        </w:tc>
        <w:tc>
          <w:tcPr>
            <w:tcW w:w="3827" w:type="dxa"/>
            <w:tcBorders>
              <w:top w:val="single" w:color="auto" w:sz="4" w:space="0"/>
              <w:bottom w:val="single" w:color="auto" w:sz="4" w:space="0"/>
            </w:tcBorders>
            <w:tcMar/>
          </w:tcPr>
          <w:p w:rsidR="00472932" w:rsidP="00160F6F" w:rsidRDefault="00A45889"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2B8B1E5" w14:textId="77777777">
            <w:pPr>
              <w:spacing w:before="60" w:after="144" w:afterLines="60"/>
              <w:rPr>
                <w:rFonts w:eastAsia="Arial"/>
                <w:color w:val="000000" w:themeColor="text1"/>
              </w:rPr>
            </w:pPr>
          </w:p>
        </w:tc>
      </w:tr>
      <w:tr w:rsidRPr="00B237B4" w:rsidR="00E16196" w:rsidTr="6217C2F2" w14:paraId="53896607"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701EB63" w14:textId="5BE65EC5">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5.6</w:t>
            </w:r>
          </w:p>
        </w:tc>
        <w:tc>
          <w:tcPr>
            <w:tcW w:w="4405" w:type="dxa"/>
            <w:tcBorders>
              <w:top w:val="single" w:color="auto" w:sz="4" w:space="0"/>
              <w:bottom w:val="single" w:color="auto" w:sz="4" w:space="0"/>
            </w:tcBorders>
            <w:tcMar/>
          </w:tcPr>
          <w:p w:rsidRPr="1F8818A8" w:rsidR="00E16196" w:rsidP="00160F6F" w:rsidRDefault="00E16196" w14:paraId="7FB020C8" w14:textId="2FCE8003">
            <w:pPr>
              <w:spacing w:before="60" w:after="144" w:afterLines="60"/>
              <w:rPr>
                <w:rFonts w:ascii="Helvetica" w:hAnsi="Helvetica" w:eastAsia="Helvetica" w:cs="Helvetica"/>
                <w:b/>
                <w:bCs/>
                <w:color w:val="000000" w:themeColor="text1"/>
              </w:rPr>
            </w:pPr>
            <w:r w:rsidRPr="000510ED">
              <w:rPr>
                <w:rFonts w:eastAsia="Arial"/>
                <w:color w:val="000000" w:themeColor="text1"/>
              </w:rPr>
              <w:t>actively challenge these barriers, supporting the implementation of change wherever possible</w:t>
            </w:r>
          </w:p>
        </w:tc>
        <w:tc>
          <w:tcPr>
            <w:tcW w:w="3827" w:type="dxa"/>
            <w:tcBorders>
              <w:top w:val="single" w:color="auto" w:sz="4" w:space="0"/>
              <w:bottom w:val="single" w:color="auto" w:sz="4" w:space="0"/>
            </w:tcBorders>
            <w:tcMar/>
          </w:tcPr>
          <w:p w:rsidR="00472932" w:rsidP="00160F6F" w:rsidRDefault="00A45889"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5B38887" w14:textId="77777777">
            <w:pPr>
              <w:spacing w:before="60" w:after="144" w:afterLines="60"/>
              <w:rPr>
                <w:rFonts w:eastAsia="Arial"/>
                <w:color w:val="000000" w:themeColor="text1"/>
              </w:rPr>
            </w:pPr>
          </w:p>
        </w:tc>
      </w:tr>
      <w:tr w:rsidRPr="00B237B4" w:rsidR="00E16196" w:rsidTr="6217C2F2" w14:paraId="4B4BE0F8"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D20D3EB" w14:textId="2011C1C4">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5.7</w:t>
            </w:r>
          </w:p>
        </w:tc>
        <w:tc>
          <w:tcPr>
            <w:tcW w:w="4405" w:type="dxa"/>
            <w:tcBorders>
              <w:top w:val="single" w:color="auto" w:sz="4" w:space="0"/>
              <w:bottom w:val="single" w:color="auto" w:sz="4" w:space="0"/>
            </w:tcBorders>
            <w:tcMar/>
          </w:tcPr>
          <w:p w:rsidRPr="1F8818A8" w:rsidR="00E16196" w:rsidP="00160F6F" w:rsidRDefault="00E16196" w14:paraId="5F6EAB05" w14:textId="64434B67">
            <w:pPr>
              <w:spacing w:before="60" w:after="144" w:afterLines="60"/>
              <w:rPr>
                <w:rFonts w:ascii="Helvetica" w:hAnsi="Helvetica" w:eastAsia="Helvetica" w:cs="Helvetica"/>
                <w:b/>
                <w:bCs/>
                <w:color w:val="000000" w:themeColor="text1"/>
              </w:rPr>
            </w:pPr>
            <w:r w:rsidRPr="000510ED">
              <w:rPr>
                <w:rFonts w:eastAsia="Arial"/>
                <w:color w:val="000000" w:themeColor="text1"/>
              </w:rPr>
              <w:t>recognise that regard to equality, diversity and inclusion needs to be embedded in the application of all HCPC standards, across all areas of practice</w:t>
            </w:r>
          </w:p>
        </w:tc>
        <w:tc>
          <w:tcPr>
            <w:tcW w:w="3827" w:type="dxa"/>
            <w:tcBorders>
              <w:top w:val="single" w:color="auto" w:sz="4" w:space="0"/>
              <w:bottom w:val="single" w:color="auto" w:sz="4" w:space="0"/>
            </w:tcBorders>
            <w:tcMar/>
          </w:tcPr>
          <w:p w:rsidR="00472932" w:rsidP="00160F6F" w:rsidRDefault="00A45889"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FA44084" w14:textId="77777777">
            <w:pPr>
              <w:spacing w:before="60" w:after="144" w:afterLines="60"/>
              <w:rPr>
                <w:rFonts w:eastAsia="Arial"/>
                <w:color w:val="000000" w:themeColor="text1"/>
              </w:rPr>
            </w:pPr>
          </w:p>
        </w:tc>
      </w:tr>
      <w:tr w:rsidRPr="00B237B4" w:rsidR="00E16196" w:rsidTr="6217C2F2" w14:paraId="38156383"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30231F8" w14:textId="04B08809">
            <w:pPr>
              <w:spacing w:before="60" w:after="144" w:afterLines="60"/>
              <w:rPr>
                <w:rFonts w:ascii="Helvetica" w:hAnsi="Helvetica" w:eastAsia="Helvetica" w:cs="Helvetica"/>
                <w:color w:val="000000" w:themeColor="text1"/>
              </w:rPr>
            </w:pPr>
            <w:r w:rsidRPr="501636EA">
              <w:rPr>
                <w:rFonts w:ascii="Helvetica" w:hAnsi="Helvetica" w:eastAsia="Helvetica" w:cs="Helvetica"/>
              </w:rPr>
              <w:t>5.8</w:t>
            </w:r>
          </w:p>
        </w:tc>
        <w:tc>
          <w:tcPr>
            <w:tcW w:w="4405" w:type="dxa"/>
            <w:tcBorders>
              <w:top w:val="single" w:color="auto" w:sz="4" w:space="0"/>
              <w:bottom w:val="single" w:color="auto" w:sz="4" w:space="0"/>
            </w:tcBorders>
            <w:tcMar/>
          </w:tcPr>
          <w:p w:rsidRPr="1F8818A8" w:rsidR="00E16196" w:rsidP="00160F6F" w:rsidRDefault="00E16196" w14:paraId="7643C371" w14:textId="035F7E0A">
            <w:pPr>
              <w:spacing w:before="60" w:after="144" w:afterLines="60"/>
              <w:rPr>
                <w:rFonts w:ascii="Helvetica" w:hAnsi="Helvetica" w:eastAsia="Helvetica" w:cs="Helvetica"/>
                <w:b/>
                <w:bCs/>
                <w:color w:val="000000" w:themeColor="text1"/>
              </w:rPr>
            </w:pPr>
            <w:r w:rsidRPr="000510ED">
              <w:rPr>
                <w:rFonts w:ascii="Helvetica" w:hAnsi="Helvetica" w:eastAsia="Helvetica" w:cs="Helvetica"/>
              </w:rPr>
              <w:t>take account of psychological, social, cultural, economic and other relevant factors when collecting case histories and other appropriate information</w:t>
            </w:r>
          </w:p>
        </w:tc>
        <w:tc>
          <w:tcPr>
            <w:tcW w:w="3827" w:type="dxa"/>
            <w:tcBorders>
              <w:top w:val="single" w:color="auto" w:sz="4" w:space="0"/>
              <w:bottom w:val="single" w:color="auto" w:sz="4" w:space="0"/>
            </w:tcBorders>
            <w:tcMar/>
          </w:tcPr>
          <w:p w:rsidR="00472932" w:rsidP="00160F6F" w:rsidRDefault="00A45889" w14:paraId="1429B5B8" w14:textId="77777777">
            <w:pPr>
              <w:spacing w:before="60" w:after="144" w:afterLines="60"/>
              <w:rPr>
                <w:rFonts w:eastAsia="Helvetica"/>
                <w:color w:val="000000" w:themeColor="text1"/>
              </w:rPr>
            </w:pPr>
            <w:sdt>
              <w:sdtPr>
                <w:rPr>
                  <w:rFonts w:eastAsia="Helvetica"/>
                  <w:color w:val="000000" w:themeColor="text1"/>
                </w:rPr>
                <w:id w:val="27359936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1F2D0573" w14:textId="77777777">
            <w:pPr>
              <w:spacing w:before="60" w:after="144" w:afterLines="60"/>
              <w:rPr>
                <w:rFonts w:eastAsia="Helvetica"/>
                <w:color w:val="000000" w:themeColor="text1"/>
              </w:rPr>
            </w:pPr>
            <w:sdt>
              <w:sdtPr>
                <w:rPr>
                  <w:rFonts w:eastAsia="Helvetica"/>
                  <w:color w:val="000000" w:themeColor="text1"/>
                </w:rPr>
                <w:id w:val="204262003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20ADC9C7" w14:textId="1D36C9B2">
            <w:pPr>
              <w:spacing w:before="60" w:after="144" w:afterLines="60"/>
              <w:rPr>
                <w:rFonts w:ascii="MS Gothic" w:hAnsi="MS Gothic" w:eastAsia="MS Gothic"/>
                <w:color w:val="000000" w:themeColor="text1"/>
              </w:rPr>
            </w:pPr>
            <w:sdt>
              <w:sdtPr>
                <w:rPr>
                  <w:rFonts w:eastAsia="Helvetica"/>
                  <w:color w:val="000000" w:themeColor="text1"/>
                </w:rPr>
                <w:id w:val="-6294934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4622975B" w14:textId="77777777">
            <w:pPr>
              <w:spacing w:before="60" w:after="144" w:afterLines="60"/>
              <w:rPr>
                <w:rFonts w:eastAsia="Arial"/>
                <w:color w:val="000000" w:themeColor="text1"/>
              </w:rPr>
            </w:pPr>
          </w:p>
        </w:tc>
      </w:tr>
      <w:tr w:rsidRPr="00B237B4" w:rsidR="00C470A0" w:rsidTr="6217C2F2" w14:paraId="6308DD02" w14:textId="77777777">
        <w:trPr>
          <w:trHeight w:val="431"/>
        </w:trPr>
        <w:tc>
          <w:tcPr>
            <w:tcW w:w="14562" w:type="dxa"/>
            <w:gridSpan w:val="4"/>
            <w:tcBorders>
              <w:top w:val="single" w:color="auto" w:sz="4" w:space="0"/>
              <w:bottom w:val="single" w:color="auto" w:sz="4" w:space="0"/>
            </w:tcBorders>
            <w:tcMar/>
          </w:tcPr>
          <w:p w:rsidRPr="00C470A0" w:rsidR="00C470A0" w:rsidP="00C470A0" w:rsidRDefault="00C470A0"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E16196" w:rsidTr="6217C2F2" w14:paraId="5F83B936"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56745FE" w14:textId="5E83D4E3">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6.1</w:t>
            </w:r>
          </w:p>
        </w:tc>
        <w:tc>
          <w:tcPr>
            <w:tcW w:w="4405" w:type="dxa"/>
            <w:tcBorders>
              <w:top w:val="single" w:color="auto" w:sz="4" w:space="0"/>
              <w:bottom w:val="single" w:color="auto" w:sz="4" w:space="0"/>
            </w:tcBorders>
            <w:tcMar/>
          </w:tcPr>
          <w:p w:rsidRPr="1F8818A8" w:rsidR="00E16196" w:rsidP="00160F6F" w:rsidRDefault="00E16196" w14:paraId="35F4D101" w14:textId="028AF26B">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adhere to the professional duty of confidentiality and understand when disclosure may be required</w:t>
            </w:r>
          </w:p>
        </w:tc>
        <w:tc>
          <w:tcPr>
            <w:tcW w:w="3827" w:type="dxa"/>
            <w:tcBorders>
              <w:top w:val="single" w:color="auto" w:sz="4" w:space="0"/>
              <w:bottom w:val="single" w:color="auto" w:sz="4" w:space="0"/>
            </w:tcBorders>
            <w:tcMar/>
          </w:tcPr>
          <w:p w:rsidR="00472932" w:rsidP="00160F6F" w:rsidRDefault="00A45889"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65A0A917" w14:textId="77777777">
            <w:pPr>
              <w:spacing w:before="60" w:after="144" w:afterLines="60"/>
              <w:rPr>
                <w:rFonts w:eastAsia="Arial"/>
                <w:color w:val="000000" w:themeColor="text1"/>
              </w:rPr>
            </w:pPr>
          </w:p>
        </w:tc>
      </w:tr>
      <w:tr w:rsidRPr="00B237B4" w:rsidR="00E16196" w:rsidTr="6217C2F2" w14:paraId="242600F6"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521AF48" w14:textId="2782A034">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6.2</w:t>
            </w:r>
          </w:p>
        </w:tc>
        <w:tc>
          <w:tcPr>
            <w:tcW w:w="4405" w:type="dxa"/>
            <w:tcBorders>
              <w:top w:val="single" w:color="auto" w:sz="4" w:space="0"/>
              <w:bottom w:val="single" w:color="auto" w:sz="4" w:space="0"/>
            </w:tcBorders>
            <w:tcMar/>
          </w:tcPr>
          <w:p w:rsidRPr="1F8818A8" w:rsidR="00E16196" w:rsidP="00160F6F" w:rsidRDefault="00E16196" w14:paraId="584E46A7" w14:textId="5948C09C">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principles of information and data governance and be aware of the safe and effective use of health, social care and other relevant information</w:t>
            </w:r>
          </w:p>
        </w:tc>
        <w:tc>
          <w:tcPr>
            <w:tcW w:w="3827" w:type="dxa"/>
            <w:tcBorders>
              <w:top w:val="single" w:color="auto" w:sz="4" w:space="0"/>
              <w:bottom w:val="single" w:color="auto" w:sz="4" w:space="0"/>
            </w:tcBorders>
            <w:tcMar/>
          </w:tcPr>
          <w:p w:rsidR="00472932" w:rsidP="00160F6F" w:rsidRDefault="00A45889"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495713C" w14:textId="77777777">
            <w:pPr>
              <w:spacing w:before="60" w:after="144" w:afterLines="60"/>
              <w:rPr>
                <w:rFonts w:eastAsia="Arial"/>
                <w:color w:val="000000" w:themeColor="text1"/>
              </w:rPr>
            </w:pPr>
          </w:p>
        </w:tc>
      </w:tr>
      <w:tr w:rsidRPr="00B237B4" w:rsidR="00E16196" w:rsidTr="6217C2F2" w14:paraId="778991C4"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FC1F5E9" w14:textId="571209B8">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6.3</w:t>
            </w:r>
          </w:p>
        </w:tc>
        <w:tc>
          <w:tcPr>
            <w:tcW w:w="4405" w:type="dxa"/>
            <w:tcBorders>
              <w:top w:val="single" w:color="auto" w:sz="4" w:space="0"/>
              <w:bottom w:val="single" w:color="auto" w:sz="4" w:space="0"/>
            </w:tcBorders>
            <w:tcMar/>
          </w:tcPr>
          <w:p w:rsidRPr="1F8818A8" w:rsidR="00E16196" w:rsidP="00160F6F" w:rsidRDefault="00E16196" w14:paraId="2F03C975" w14:textId="6A0BCB02">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recognise and respond in a timely manner to situations where it is necessary to share information to safeguard service users, carers and / or the wider public</w:t>
            </w:r>
          </w:p>
        </w:tc>
        <w:tc>
          <w:tcPr>
            <w:tcW w:w="3827" w:type="dxa"/>
            <w:tcBorders>
              <w:top w:val="single" w:color="auto" w:sz="4" w:space="0"/>
              <w:bottom w:val="single" w:color="auto" w:sz="4" w:space="0"/>
            </w:tcBorders>
            <w:tcMar/>
          </w:tcPr>
          <w:p w:rsidR="00472932" w:rsidP="00160F6F" w:rsidRDefault="00A45889"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0AF1371" w14:textId="77777777">
            <w:pPr>
              <w:spacing w:before="60" w:after="144" w:afterLines="60"/>
              <w:rPr>
                <w:rFonts w:eastAsia="Arial"/>
                <w:color w:val="000000" w:themeColor="text1"/>
              </w:rPr>
            </w:pPr>
          </w:p>
        </w:tc>
      </w:tr>
      <w:tr w:rsidRPr="00B237B4" w:rsidR="00E16196" w:rsidTr="6217C2F2" w14:paraId="3682400B"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3A89495" w14:textId="6177EC88">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6.4</w:t>
            </w:r>
          </w:p>
        </w:tc>
        <w:tc>
          <w:tcPr>
            <w:tcW w:w="4405" w:type="dxa"/>
            <w:tcBorders>
              <w:top w:val="single" w:color="auto" w:sz="4" w:space="0"/>
              <w:bottom w:val="single" w:color="auto" w:sz="4" w:space="0"/>
            </w:tcBorders>
            <w:tcMar/>
          </w:tcPr>
          <w:p w:rsidRPr="1F8818A8" w:rsidR="00E16196" w:rsidP="00160F6F" w:rsidRDefault="00E16196" w14:paraId="055907A0" w14:textId="50BA1152">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need to ensure confidentiality is maintained in all situations in which service users rely on additional communication support (such as interpreters or translators)</w:t>
            </w:r>
          </w:p>
        </w:tc>
        <w:tc>
          <w:tcPr>
            <w:tcW w:w="3827" w:type="dxa"/>
            <w:tcBorders>
              <w:top w:val="single" w:color="auto" w:sz="4" w:space="0"/>
              <w:bottom w:val="single" w:color="auto" w:sz="4" w:space="0"/>
            </w:tcBorders>
            <w:tcMar/>
          </w:tcPr>
          <w:p w:rsidR="00472932" w:rsidP="00160F6F" w:rsidRDefault="00A45889"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0D42AFF" w14:textId="77777777">
            <w:pPr>
              <w:spacing w:before="60" w:after="144" w:afterLines="60"/>
              <w:rPr>
                <w:rFonts w:eastAsia="Arial"/>
                <w:color w:val="000000" w:themeColor="text1"/>
              </w:rPr>
            </w:pPr>
          </w:p>
        </w:tc>
      </w:tr>
      <w:tr w:rsidRPr="00B237B4" w:rsidR="00E16196" w:rsidTr="6217C2F2" w14:paraId="3686F730"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F3B9CF6" w14:textId="0D37508E">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6.5</w:t>
            </w:r>
          </w:p>
        </w:tc>
        <w:tc>
          <w:tcPr>
            <w:tcW w:w="4405" w:type="dxa"/>
            <w:tcBorders>
              <w:top w:val="single" w:color="auto" w:sz="4" w:space="0"/>
              <w:bottom w:val="single" w:color="auto" w:sz="4" w:space="0"/>
            </w:tcBorders>
            <w:tcMar/>
          </w:tcPr>
          <w:p w:rsidRPr="1F8818A8" w:rsidR="00E16196" w:rsidP="00160F6F" w:rsidRDefault="00E16196" w14:paraId="2D01902A" w14:textId="1E1A224B">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recognise that the concepts of confidentiality and informed consent extend to all mediums, including illustrative clinical records such as photography, video and audio recordings and digital platforms</w:t>
            </w:r>
          </w:p>
        </w:tc>
        <w:tc>
          <w:tcPr>
            <w:tcW w:w="3827" w:type="dxa"/>
            <w:tcBorders>
              <w:top w:val="single" w:color="auto" w:sz="4" w:space="0"/>
              <w:bottom w:val="single" w:color="auto" w:sz="4" w:space="0"/>
            </w:tcBorders>
            <w:tcMar/>
          </w:tcPr>
          <w:p w:rsidR="00472932" w:rsidP="00160F6F" w:rsidRDefault="00A45889"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4BFA0C2" w14:textId="77777777">
            <w:pPr>
              <w:spacing w:before="60" w:after="144" w:afterLines="60"/>
              <w:rPr>
                <w:rFonts w:eastAsia="Arial"/>
                <w:color w:val="000000" w:themeColor="text1"/>
              </w:rPr>
            </w:pPr>
          </w:p>
        </w:tc>
      </w:tr>
      <w:tr w:rsidRPr="00B237B4" w:rsidR="00E16196" w:rsidTr="6217C2F2" w14:paraId="48DC4298"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31C8E45" w14:textId="6BA24E64">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6.6</w:t>
            </w:r>
          </w:p>
        </w:tc>
        <w:tc>
          <w:tcPr>
            <w:tcW w:w="4405" w:type="dxa"/>
            <w:tcBorders>
              <w:top w:val="single" w:color="auto" w:sz="4" w:space="0"/>
              <w:bottom w:val="single" w:color="auto" w:sz="4" w:space="0"/>
            </w:tcBorders>
            <w:tcMar/>
          </w:tcPr>
          <w:p w:rsidRPr="1F8818A8" w:rsidR="00E16196" w:rsidP="00160F6F" w:rsidRDefault="00E16196" w14:paraId="198AB0E1" w14:textId="4CA6468B">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recognise that the concepts of confidentiality and informed consent extend to illustrative records such as paintings, digital images and other creative practice</w:t>
            </w:r>
          </w:p>
        </w:tc>
        <w:tc>
          <w:tcPr>
            <w:tcW w:w="3827" w:type="dxa"/>
            <w:tcBorders>
              <w:top w:val="single" w:color="auto" w:sz="4" w:space="0"/>
              <w:bottom w:val="single" w:color="auto" w:sz="4" w:space="0"/>
            </w:tcBorders>
            <w:tcMar/>
          </w:tcPr>
          <w:p w:rsidR="00472932" w:rsidP="00160F6F" w:rsidRDefault="00A45889" w14:paraId="3AE4B2DB" w14:textId="77777777">
            <w:pPr>
              <w:spacing w:before="60" w:after="144" w:afterLines="60"/>
              <w:rPr>
                <w:rFonts w:eastAsia="Helvetica"/>
                <w:color w:val="000000" w:themeColor="text1"/>
              </w:rPr>
            </w:pPr>
            <w:sdt>
              <w:sdtPr>
                <w:rPr>
                  <w:rFonts w:eastAsia="Helvetica"/>
                  <w:color w:val="000000" w:themeColor="text1"/>
                </w:rPr>
                <w:id w:val="-185310415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72AE5E89" w14:textId="77777777">
            <w:pPr>
              <w:spacing w:before="60" w:after="144" w:afterLines="60"/>
              <w:rPr>
                <w:rFonts w:eastAsia="Helvetica"/>
                <w:color w:val="000000" w:themeColor="text1"/>
              </w:rPr>
            </w:pPr>
            <w:sdt>
              <w:sdtPr>
                <w:rPr>
                  <w:rFonts w:eastAsia="Helvetica"/>
                  <w:color w:val="000000" w:themeColor="text1"/>
                </w:rPr>
                <w:id w:val="23913766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78B069F9" w14:textId="266DABF3">
            <w:pPr>
              <w:spacing w:before="60" w:after="144" w:afterLines="60"/>
              <w:rPr>
                <w:rFonts w:ascii="MS Gothic" w:hAnsi="MS Gothic" w:eastAsia="MS Gothic"/>
                <w:color w:val="000000" w:themeColor="text1"/>
              </w:rPr>
            </w:pPr>
            <w:sdt>
              <w:sdtPr>
                <w:rPr>
                  <w:rFonts w:eastAsia="Helvetica"/>
                  <w:color w:val="000000" w:themeColor="text1"/>
                </w:rPr>
                <w:id w:val="12937793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2DE652D" w14:textId="77777777">
            <w:pPr>
              <w:spacing w:before="60" w:after="144" w:afterLines="60"/>
              <w:rPr>
                <w:rFonts w:eastAsia="Arial"/>
                <w:color w:val="000000" w:themeColor="text1"/>
              </w:rPr>
            </w:pPr>
          </w:p>
        </w:tc>
      </w:tr>
      <w:tr w:rsidRPr="00B237B4" w:rsidR="00C470A0" w:rsidTr="6217C2F2" w14:paraId="72A44746" w14:textId="77777777">
        <w:trPr>
          <w:trHeight w:val="437"/>
        </w:trPr>
        <w:tc>
          <w:tcPr>
            <w:tcW w:w="14562" w:type="dxa"/>
            <w:gridSpan w:val="4"/>
            <w:tcBorders>
              <w:top w:val="single" w:color="auto" w:sz="4" w:space="0"/>
              <w:bottom w:val="single" w:color="auto" w:sz="4" w:space="0"/>
            </w:tcBorders>
            <w:tcMar/>
          </w:tcPr>
          <w:p w:rsidRPr="00C470A0" w:rsidR="00C470A0" w:rsidP="00C470A0" w:rsidRDefault="00C470A0"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E16196" w:rsidTr="6217C2F2" w14:paraId="00A82755"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9429C05" w14:textId="0A9361B5">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7.1</w:t>
            </w:r>
          </w:p>
        </w:tc>
        <w:tc>
          <w:tcPr>
            <w:tcW w:w="4405" w:type="dxa"/>
            <w:tcBorders>
              <w:top w:val="single" w:color="auto" w:sz="4" w:space="0"/>
              <w:bottom w:val="single" w:color="auto" w:sz="4" w:space="0"/>
            </w:tcBorders>
            <w:tcMar/>
          </w:tcPr>
          <w:p w:rsidRPr="1F8818A8" w:rsidR="00E16196" w:rsidP="00160F6F" w:rsidRDefault="00E16196" w14:paraId="4B683F83" w14:textId="53181CE4">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use effective and appropriate verbal and non-verbal skills to communicate with service users, carers, colleagues and others</w:t>
            </w:r>
          </w:p>
        </w:tc>
        <w:tc>
          <w:tcPr>
            <w:tcW w:w="3827" w:type="dxa"/>
            <w:tcBorders>
              <w:top w:val="single" w:color="auto" w:sz="4" w:space="0"/>
              <w:bottom w:val="single" w:color="auto" w:sz="4" w:space="0"/>
            </w:tcBorders>
            <w:tcMar/>
          </w:tcPr>
          <w:p w:rsidR="00472932" w:rsidP="00160F6F" w:rsidRDefault="00A45889"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3EA5ABE" w14:textId="77777777">
            <w:pPr>
              <w:spacing w:before="60" w:after="144" w:afterLines="60"/>
              <w:rPr>
                <w:rFonts w:eastAsia="Arial"/>
                <w:color w:val="000000" w:themeColor="text1"/>
              </w:rPr>
            </w:pPr>
          </w:p>
        </w:tc>
      </w:tr>
      <w:tr w:rsidRPr="00B237B4" w:rsidR="00646818" w:rsidTr="6217C2F2" w14:paraId="01673B01" w14:textId="77777777">
        <w:trPr>
          <w:trHeight w:val="962"/>
        </w:trPr>
        <w:tc>
          <w:tcPr>
            <w:tcW w:w="2111" w:type="dxa"/>
            <w:tcBorders>
              <w:top w:val="single" w:color="auto" w:sz="4" w:space="0"/>
              <w:bottom w:val="single" w:color="auto" w:sz="4" w:space="0"/>
            </w:tcBorders>
            <w:tcMar/>
          </w:tcPr>
          <w:p w:rsidRPr="501636EA" w:rsidR="00646818" w:rsidP="00160F6F" w:rsidRDefault="00646818" w14:paraId="4E2CDAF2" w14:textId="5F19433F">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7.2</w:t>
            </w:r>
          </w:p>
        </w:tc>
        <w:tc>
          <w:tcPr>
            <w:tcW w:w="4405" w:type="dxa"/>
            <w:tcBorders>
              <w:top w:val="single" w:color="auto" w:sz="4" w:space="0"/>
              <w:bottom w:val="single" w:color="auto" w:sz="4" w:space="0"/>
            </w:tcBorders>
            <w:tcMar/>
          </w:tcPr>
          <w:p w:rsidRPr="1F8818A8" w:rsidR="00646818" w:rsidP="00160F6F" w:rsidRDefault="00646818" w14:paraId="29D85EBE" w14:textId="6735C1B8">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 xml:space="preserve">communicate in English to </w:t>
            </w:r>
            <w:r w:rsidRPr="000510ED">
              <w:rPr>
                <w:rFonts w:ascii="Helvetica" w:hAnsi="Helvetica" w:eastAsia="Helvetica" w:cs="Helvetica"/>
                <w:color w:val="000000" w:themeColor="text1"/>
              </w:rPr>
              <w:t>the required</w:t>
            </w:r>
            <w:r w:rsidRPr="501636EA">
              <w:rPr>
                <w:rFonts w:ascii="Helvetica" w:hAnsi="Helvetica" w:eastAsia="Helvetica" w:cs="Helvetica"/>
                <w:color w:val="000000" w:themeColor="text1"/>
              </w:rPr>
              <w:t xml:space="preserve"> standard for their profession (equivalent to level 7 of the International English Language Testing System, with no element below 6.5)</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646818" w:rsidP="00E217A0" w:rsidRDefault="00646818" w14:paraId="508E628A" w14:textId="6FAEF169">
            <w:pPr>
              <w:spacing w:before="60" w:after="144" w:afterLines="60"/>
              <w:jc w:val="center"/>
              <w:rPr>
                <w:rFonts w:eastAsia="Arial"/>
                <w:color w:val="000000" w:themeColor="text1"/>
              </w:rPr>
            </w:pPr>
            <w:r w:rsidRPr="6217C2F2" w:rsidR="6A634712">
              <w:rPr>
                <w:rFonts w:eastAsia="Arial"/>
                <w:color w:val="000000" w:themeColor="text1" w:themeTint="FF" w:themeShade="FF"/>
              </w:rPr>
              <w:t xml:space="preserve">Please see our website for more information about </w:t>
            </w:r>
            <w:r w:rsidRPr="6217C2F2" w:rsidR="35377ED0">
              <w:rPr>
                <w:rFonts w:eastAsia="Arial"/>
                <w:color w:val="000000" w:themeColor="text1" w:themeTint="FF" w:themeShade="FF"/>
              </w:rPr>
              <w:t>meeting our English language requirements:</w:t>
            </w:r>
            <w:r w:rsidRPr="6217C2F2" w:rsidR="12263903">
              <w:rPr>
                <w:rFonts w:eastAsia="Arial"/>
                <w:color w:val="000000" w:themeColor="text1" w:themeTint="FF" w:themeShade="FF"/>
              </w:rPr>
              <w:t xml:space="preserve"> </w:t>
            </w:r>
            <w:hyperlink r:id="Rd2fcb51a0bbb4f96">
              <w:r w:rsidRPr="6217C2F2" w:rsidR="12263903">
                <w:rPr>
                  <w:rStyle w:val="Hyperlink"/>
                  <w:rFonts w:eastAsia="Arial"/>
                </w:rPr>
                <w:t>Certificate of English language proficiency</w:t>
              </w:r>
            </w:hyperlink>
          </w:p>
        </w:tc>
      </w:tr>
      <w:tr w:rsidRPr="00B237B4" w:rsidR="00E16196" w:rsidTr="6217C2F2" w14:paraId="3B009C14"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114AC53" w14:textId="14559706">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7.3</w:t>
            </w:r>
          </w:p>
        </w:tc>
        <w:tc>
          <w:tcPr>
            <w:tcW w:w="4405" w:type="dxa"/>
            <w:tcBorders>
              <w:top w:val="single" w:color="auto" w:sz="4" w:space="0"/>
              <w:bottom w:val="single" w:color="auto" w:sz="4" w:space="0"/>
            </w:tcBorders>
            <w:tcMar/>
          </w:tcPr>
          <w:p w:rsidRPr="1F8818A8" w:rsidR="00E16196" w:rsidP="00160F6F" w:rsidRDefault="00E16196" w14:paraId="4123ECA8" w14:textId="328F793A">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characteristics and consequences of verbal and non-verbal communication and recognise how these can be affected by difference of any kind including, but not limited to, protected characteristics, intersectional experiences and cultural differences</w:t>
            </w:r>
          </w:p>
        </w:tc>
        <w:tc>
          <w:tcPr>
            <w:tcW w:w="3827" w:type="dxa"/>
            <w:tcBorders>
              <w:top w:val="single" w:color="auto" w:sz="4" w:space="0"/>
              <w:bottom w:val="single" w:color="auto" w:sz="4" w:space="0"/>
            </w:tcBorders>
            <w:tcMar/>
          </w:tcPr>
          <w:p w:rsidR="00472932" w:rsidP="00160F6F" w:rsidRDefault="00A45889"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889D6C1" w14:textId="77777777">
            <w:pPr>
              <w:spacing w:before="60" w:after="144" w:afterLines="60"/>
              <w:rPr>
                <w:rFonts w:eastAsia="Arial"/>
                <w:color w:val="000000" w:themeColor="text1"/>
              </w:rPr>
            </w:pPr>
          </w:p>
        </w:tc>
      </w:tr>
      <w:tr w:rsidRPr="00B237B4" w:rsidR="00E16196" w:rsidTr="6217C2F2" w14:paraId="6D7759B6"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23B3583" w14:textId="452A7AD0">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7.4</w:t>
            </w:r>
          </w:p>
        </w:tc>
        <w:tc>
          <w:tcPr>
            <w:tcW w:w="4405" w:type="dxa"/>
            <w:tcBorders>
              <w:top w:val="single" w:color="auto" w:sz="4" w:space="0"/>
              <w:bottom w:val="single" w:color="auto" w:sz="4" w:space="0"/>
            </w:tcBorders>
            <w:tcMar/>
          </w:tcPr>
          <w:p w:rsidRPr="1F8818A8" w:rsidR="00E16196" w:rsidP="00160F6F" w:rsidRDefault="00E16196" w14:paraId="0480B098" w14:textId="09B6681D">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work with service users and / or their carers to facilitate the service user’s preferred role in decision-making, and provide service users and carers with the information they may need where appropriate</w:t>
            </w:r>
          </w:p>
        </w:tc>
        <w:tc>
          <w:tcPr>
            <w:tcW w:w="3827" w:type="dxa"/>
            <w:tcBorders>
              <w:top w:val="single" w:color="auto" w:sz="4" w:space="0"/>
              <w:bottom w:val="single" w:color="auto" w:sz="4" w:space="0"/>
            </w:tcBorders>
            <w:tcMar/>
          </w:tcPr>
          <w:p w:rsidR="00472932" w:rsidP="00160F6F" w:rsidRDefault="00A45889"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6A25A85" w14:textId="77777777">
            <w:pPr>
              <w:spacing w:before="60" w:after="144" w:afterLines="60"/>
              <w:rPr>
                <w:rFonts w:eastAsia="Arial"/>
                <w:color w:val="000000" w:themeColor="text1"/>
              </w:rPr>
            </w:pPr>
          </w:p>
        </w:tc>
      </w:tr>
      <w:tr w:rsidRPr="00B237B4" w:rsidR="00E16196" w:rsidTr="6217C2F2" w14:paraId="7BFF8D47"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03291C0" w14:textId="35C4DF40">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7.5</w:t>
            </w:r>
          </w:p>
        </w:tc>
        <w:tc>
          <w:tcPr>
            <w:tcW w:w="4405" w:type="dxa"/>
            <w:tcBorders>
              <w:top w:val="single" w:color="auto" w:sz="4" w:space="0"/>
              <w:bottom w:val="single" w:color="auto" w:sz="4" w:space="0"/>
            </w:tcBorders>
            <w:tcMar/>
          </w:tcPr>
          <w:p w:rsidRPr="1F8818A8" w:rsidR="00E16196" w:rsidP="00160F6F" w:rsidRDefault="00E16196" w14:paraId="1F0E4AA5" w14:textId="5CB5755D">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modify their own means of communication to address the individual communication needs and preferences of service users and carers, and remove any barriers to communication where possible</w:t>
            </w:r>
          </w:p>
        </w:tc>
        <w:tc>
          <w:tcPr>
            <w:tcW w:w="3827" w:type="dxa"/>
            <w:tcBorders>
              <w:top w:val="single" w:color="auto" w:sz="4" w:space="0"/>
              <w:bottom w:val="single" w:color="auto" w:sz="4" w:space="0"/>
            </w:tcBorders>
            <w:tcMar/>
          </w:tcPr>
          <w:p w:rsidR="00472932" w:rsidP="00160F6F" w:rsidRDefault="00A45889"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B1C6947" w14:textId="77777777">
            <w:pPr>
              <w:spacing w:before="60" w:after="144" w:afterLines="60"/>
              <w:rPr>
                <w:rFonts w:eastAsia="Arial"/>
                <w:color w:val="000000" w:themeColor="text1"/>
              </w:rPr>
            </w:pPr>
          </w:p>
        </w:tc>
      </w:tr>
      <w:tr w:rsidRPr="00B237B4" w:rsidR="00E16196" w:rsidTr="6217C2F2" w14:paraId="56ABDE38"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99A46ED" w14:textId="386445D4">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7.6</w:t>
            </w:r>
          </w:p>
        </w:tc>
        <w:tc>
          <w:tcPr>
            <w:tcW w:w="4405" w:type="dxa"/>
            <w:tcBorders>
              <w:top w:val="single" w:color="auto" w:sz="4" w:space="0"/>
              <w:bottom w:val="single" w:color="auto" w:sz="4" w:space="0"/>
            </w:tcBorders>
            <w:tcMar/>
          </w:tcPr>
          <w:p w:rsidRPr="1F8818A8" w:rsidR="00E16196" w:rsidP="00160F6F" w:rsidRDefault="00E16196" w14:paraId="5E9FDA52" w14:textId="79D7B612">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 xml:space="preserve">understand the need to support the communication needs of service users and carers, such as through the use of an appropriate interpreter  </w:t>
            </w:r>
          </w:p>
        </w:tc>
        <w:tc>
          <w:tcPr>
            <w:tcW w:w="3827" w:type="dxa"/>
            <w:tcBorders>
              <w:top w:val="single" w:color="auto" w:sz="4" w:space="0"/>
              <w:bottom w:val="single" w:color="auto" w:sz="4" w:space="0"/>
            </w:tcBorders>
            <w:tcMar/>
          </w:tcPr>
          <w:p w:rsidR="00472932" w:rsidP="00160F6F" w:rsidRDefault="00A45889"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7BB4752" w14:textId="77777777">
            <w:pPr>
              <w:spacing w:before="60" w:after="144" w:afterLines="60"/>
              <w:rPr>
                <w:rFonts w:eastAsia="Arial"/>
                <w:color w:val="000000" w:themeColor="text1"/>
              </w:rPr>
            </w:pPr>
          </w:p>
        </w:tc>
      </w:tr>
      <w:tr w:rsidRPr="00B237B4" w:rsidR="00E16196" w:rsidTr="6217C2F2" w14:paraId="7D1C5162"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0B8DF8D" w14:textId="6370CB7F">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7.7</w:t>
            </w:r>
          </w:p>
        </w:tc>
        <w:tc>
          <w:tcPr>
            <w:tcW w:w="4405" w:type="dxa"/>
            <w:tcBorders>
              <w:top w:val="single" w:color="auto" w:sz="4" w:space="0"/>
              <w:bottom w:val="single" w:color="auto" w:sz="4" w:space="0"/>
            </w:tcBorders>
            <w:tcMar/>
          </w:tcPr>
          <w:p w:rsidRPr="1F8818A8" w:rsidR="00E16196" w:rsidP="00160F6F" w:rsidRDefault="00E16196" w14:paraId="4F64C424" w14:textId="793BA3D2">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use information, communication and digital technologies appropriate to their practice</w:t>
            </w:r>
          </w:p>
        </w:tc>
        <w:tc>
          <w:tcPr>
            <w:tcW w:w="3827" w:type="dxa"/>
            <w:tcBorders>
              <w:top w:val="single" w:color="auto" w:sz="4" w:space="0"/>
              <w:bottom w:val="single" w:color="auto" w:sz="4" w:space="0"/>
            </w:tcBorders>
            <w:tcMar/>
          </w:tcPr>
          <w:p w:rsidR="00472932" w:rsidP="00160F6F" w:rsidRDefault="00A45889"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F04256C" w14:textId="77777777">
            <w:pPr>
              <w:spacing w:before="60" w:after="144" w:afterLines="60"/>
              <w:rPr>
                <w:rFonts w:eastAsia="Arial"/>
                <w:color w:val="000000" w:themeColor="text1"/>
              </w:rPr>
            </w:pPr>
          </w:p>
        </w:tc>
      </w:tr>
      <w:tr w:rsidRPr="00B237B4" w:rsidR="00E16196" w:rsidTr="6217C2F2" w14:paraId="716B2EBA"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8AD5299" w14:textId="0008A395">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7.8</w:t>
            </w:r>
          </w:p>
        </w:tc>
        <w:tc>
          <w:tcPr>
            <w:tcW w:w="4405" w:type="dxa"/>
            <w:tcBorders>
              <w:top w:val="single" w:color="auto" w:sz="4" w:space="0"/>
              <w:bottom w:val="single" w:color="auto" w:sz="4" w:space="0"/>
            </w:tcBorders>
            <w:tcMar/>
          </w:tcPr>
          <w:p w:rsidRPr="1F8818A8" w:rsidR="00E16196" w:rsidP="00160F6F" w:rsidRDefault="00E16196" w14:paraId="0C46A79A" w14:textId="66783B02">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need to provide service users or people acting on their behalf with the information necessary in accessible formats to enable them to make informed decisions</w:t>
            </w:r>
          </w:p>
        </w:tc>
        <w:tc>
          <w:tcPr>
            <w:tcW w:w="3827" w:type="dxa"/>
            <w:tcBorders>
              <w:top w:val="single" w:color="auto" w:sz="4" w:space="0"/>
              <w:bottom w:val="single" w:color="auto" w:sz="4" w:space="0"/>
            </w:tcBorders>
            <w:tcMar/>
          </w:tcPr>
          <w:p w:rsidR="00472932" w:rsidP="00160F6F" w:rsidRDefault="00A45889"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F97E64F" w14:textId="77777777">
            <w:pPr>
              <w:spacing w:before="60" w:after="144" w:afterLines="60"/>
              <w:rPr>
                <w:rFonts w:eastAsia="Arial"/>
                <w:color w:val="000000" w:themeColor="text1"/>
              </w:rPr>
            </w:pPr>
          </w:p>
        </w:tc>
      </w:tr>
      <w:tr w:rsidRPr="00B237B4" w:rsidR="00E16196" w:rsidTr="6217C2F2" w14:paraId="4E674AD6"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2615DB6" w14:textId="2D7C9831">
            <w:pPr>
              <w:spacing w:before="60" w:after="144" w:afterLines="60"/>
              <w:rPr>
                <w:rFonts w:ascii="Helvetica" w:hAnsi="Helvetica" w:eastAsia="Helvetica" w:cs="Helvetica"/>
                <w:color w:val="000000" w:themeColor="text1"/>
              </w:rPr>
            </w:pPr>
            <w:r w:rsidRPr="501636EA">
              <w:rPr>
                <w:rFonts w:ascii="Helvetica" w:hAnsi="Helvetica" w:eastAsia="Helvetica" w:cs="Helvetica"/>
              </w:rPr>
              <w:t>7.9</w:t>
            </w:r>
          </w:p>
        </w:tc>
        <w:tc>
          <w:tcPr>
            <w:tcW w:w="4405" w:type="dxa"/>
            <w:tcBorders>
              <w:top w:val="single" w:color="auto" w:sz="4" w:space="0"/>
              <w:bottom w:val="single" w:color="auto" w:sz="4" w:space="0"/>
            </w:tcBorders>
            <w:tcMar/>
          </w:tcPr>
          <w:p w:rsidRPr="1F8818A8" w:rsidR="00E16196" w:rsidP="00160F6F" w:rsidRDefault="00E16196" w14:paraId="6C54BA80" w14:textId="1FE75676">
            <w:pPr>
              <w:spacing w:before="60" w:after="144" w:afterLines="60"/>
              <w:rPr>
                <w:rFonts w:ascii="Helvetica" w:hAnsi="Helvetica" w:eastAsia="Helvetica" w:cs="Helvetica"/>
                <w:b/>
                <w:bCs/>
                <w:color w:val="000000" w:themeColor="text1"/>
              </w:rPr>
            </w:pPr>
            <w:r w:rsidRPr="000510ED">
              <w:rPr>
                <w:rFonts w:ascii="Helvetica" w:hAnsi="Helvetica" w:eastAsia="Helvetica" w:cs="Helvetica"/>
              </w:rPr>
              <w:t>explain the nature, purpose and techniques of therapy to service users and carers and proceed within an ethos of co-designing the therapeutic alliance</w:t>
            </w:r>
          </w:p>
        </w:tc>
        <w:tc>
          <w:tcPr>
            <w:tcW w:w="3827" w:type="dxa"/>
            <w:tcBorders>
              <w:top w:val="single" w:color="auto" w:sz="4" w:space="0"/>
              <w:bottom w:val="single" w:color="auto" w:sz="4" w:space="0"/>
            </w:tcBorders>
            <w:tcMar/>
          </w:tcPr>
          <w:p w:rsidR="00472932" w:rsidP="00160F6F" w:rsidRDefault="00A45889"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9BEF91B" w14:textId="77777777">
            <w:pPr>
              <w:spacing w:before="60" w:after="144" w:afterLines="60"/>
              <w:rPr>
                <w:rFonts w:eastAsia="Arial"/>
                <w:color w:val="000000" w:themeColor="text1"/>
              </w:rPr>
            </w:pPr>
          </w:p>
        </w:tc>
      </w:tr>
      <w:tr w:rsidRPr="00B237B4" w:rsidR="00C470A0" w:rsidTr="6217C2F2" w14:paraId="17566FEF" w14:textId="77777777">
        <w:trPr>
          <w:trHeight w:val="453"/>
        </w:trPr>
        <w:tc>
          <w:tcPr>
            <w:tcW w:w="14562" w:type="dxa"/>
            <w:gridSpan w:val="4"/>
            <w:tcBorders>
              <w:top w:val="single" w:color="auto" w:sz="4" w:space="0"/>
              <w:bottom w:val="single" w:color="auto" w:sz="4" w:space="0"/>
            </w:tcBorders>
            <w:tcMar/>
          </w:tcPr>
          <w:p w:rsidRPr="00C470A0" w:rsidR="00C470A0" w:rsidP="00C470A0" w:rsidRDefault="00C470A0"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E16196" w:rsidTr="6217C2F2" w14:paraId="0F284467"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7B5A65D" w14:textId="361637E5">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8.1</w:t>
            </w:r>
          </w:p>
        </w:tc>
        <w:tc>
          <w:tcPr>
            <w:tcW w:w="4405" w:type="dxa"/>
            <w:tcBorders>
              <w:top w:val="single" w:color="auto" w:sz="4" w:space="0"/>
              <w:bottom w:val="single" w:color="auto" w:sz="4" w:space="0"/>
            </w:tcBorders>
            <w:tcMar/>
          </w:tcPr>
          <w:p w:rsidRPr="1F8818A8" w:rsidR="00E16196" w:rsidP="00160F6F" w:rsidRDefault="00E16196" w14:paraId="1EBC2470" w14:textId="0D6B2B21">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work in partnership with service users, carers, colleagues and others</w:t>
            </w:r>
          </w:p>
        </w:tc>
        <w:tc>
          <w:tcPr>
            <w:tcW w:w="3827" w:type="dxa"/>
            <w:tcBorders>
              <w:top w:val="single" w:color="auto" w:sz="4" w:space="0"/>
              <w:bottom w:val="single" w:color="auto" w:sz="4" w:space="0"/>
            </w:tcBorders>
            <w:tcMar/>
          </w:tcPr>
          <w:p w:rsidR="00472932" w:rsidP="00160F6F" w:rsidRDefault="00A45889"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E5CF4CD" w14:textId="77777777">
            <w:pPr>
              <w:spacing w:before="60" w:after="144" w:afterLines="60"/>
              <w:rPr>
                <w:rFonts w:eastAsia="Arial"/>
                <w:color w:val="000000" w:themeColor="text1"/>
              </w:rPr>
            </w:pPr>
          </w:p>
        </w:tc>
      </w:tr>
      <w:tr w:rsidRPr="00B237B4" w:rsidR="00E16196" w:rsidTr="6217C2F2" w14:paraId="35C7AAB0"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2F21F8D" w14:textId="636249C8">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8.2</w:t>
            </w:r>
          </w:p>
        </w:tc>
        <w:tc>
          <w:tcPr>
            <w:tcW w:w="4405" w:type="dxa"/>
            <w:tcBorders>
              <w:top w:val="single" w:color="auto" w:sz="4" w:space="0"/>
              <w:bottom w:val="single" w:color="auto" w:sz="4" w:space="0"/>
            </w:tcBorders>
            <w:tcMar/>
          </w:tcPr>
          <w:p w:rsidRPr="1F8818A8" w:rsidR="00E16196" w:rsidP="00160F6F" w:rsidRDefault="00E16196" w14:paraId="2DB1530B" w14:textId="4CB571B8">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recognise the principles and practices of other health and care professionals and systems and how they interact with their profession</w:t>
            </w:r>
          </w:p>
        </w:tc>
        <w:tc>
          <w:tcPr>
            <w:tcW w:w="3827" w:type="dxa"/>
            <w:tcBorders>
              <w:top w:val="single" w:color="auto" w:sz="4" w:space="0"/>
              <w:bottom w:val="single" w:color="auto" w:sz="4" w:space="0"/>
            </w:tcBorders>
            <w:tcMar/>
          </w:tcPr>
          <w:p w:rsidR="00472932" w:rsidP="00160F6F" w:rsidRDefault="00A45889"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4BC3E8D2" w14:textId="77777777">
            <w:pPr>
              <w:spacing w:before="60" w:after="144" w:afterLines="60"/>
              <w:rPr>
                <w:rFonts w:eastAsia="Arial"/>
                <w:color w:val="000000" w:themeColor="text1"/>
              </w:rPr>
            </w:pPr>
          </w:p>
        </w:tc>
      </w:tr>
      <w:tr w:rsidRPr="00B237B4" w:rsidR="00E16196" w:rsidTr="6217C2F2" w14:paraId="7D4F040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00BA3E1" w14:textId="67D8878B">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8.3</w:t>
            </w:r>
          </w:p>
        </w:tc>
        <w:tc>
          <w:tcPr>
            <w:tcW w:w="4405" w:type="dxa"/>
            <w:tcBorders>
              <w:top w:val="single" w:color="auto" w:sz="4" w:space="0"/>
              <w:bottom w:val="single" w:color="auto" w:sz="4" w:space="0"/>
            </w:tcBorders>
            <w:tcMar/>
          </w:tcPr>
          <w:p w:rsidRPr="1F8818A8" w:rsidR="00E16196" w:rsidP="00160F6F" w:rsidRDefault="00E16196" w14:paraId="399AC7AE" w14:textId="78D4C851">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understand the need to build and sustain professional relationships as both an autonomous practitioner and collaboratively as a member of a team</w:t>
            </w:r>
          </w:p>
        </w:tc>
        <w:tc>
          <w:tcPr>
            <w:tcW w:w="3827" w:type="dxa"/>
            <w:tcBorders>
              <w:top w:val="single" w:color="auto" w:sz="4" w:space="0"/>
              <w:bottom w:val="single" w:color="auto" w:sz="4" w:space="0"/>
            </w:tcBorders>
            <w:tcMar/>
          </w:tcPr>
          <w:p w:rsidR="00472932" w:rsidP="00160F6F" w:rsidRDefault="00A45889"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5905664" w14:textId="77777777">
            <w:pPr>
              <w:spacing w:before="60" w:after="144" w:afterLines="60"/>
              <w:rPr>
                <w:rFonts w:eastAsia="Arial"/>
                <w:color w:val="000000" w:themeColor="text1"/>
              </w:rPr>
            </w:pPr>
          </w:p>
        </w:tc>
      </w:tr>
      <w:tr w:rsidRPr="00B237B4" w:rsidR="00E16196" w:rsidTr="6217C2F2" w14:paraId="12BBE93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E33EA9E" w14:textId="1615D00D">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8.4</w:t>
            </w:r>
          </w:p>
        </w:tc>
        <w:tc>
          <w:tcPr>
            <w:tcW w:w="4405" w:type="dxa"/>
            <w:tcBorders>
              <w:top w:val="single" w:color="auto" w:sz="4" w:space="0"/>
              <w:bottom w:val="single" w:color="auto" w:sz="4" w:space="0"/>
            </w:tcBorders>
            <w:tcMar/>
          </w:tcPr>
          <w:p w:rsidRPr="1F8818A8" w:rsidR="00E16196" w:rsidP="00160F6F" w:rsidRDefault="00E16196" w14:paraId="68BC7A40" w14:textId="5DDB49AE">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contribute effectively to work undertaken as part of a multi-disciplinary team</w:t>
            </w:r>
          </w:p>
        </w:tc>
        <w:tc>
          <w:tcPr>
            <w:tcW w:w="3827" w:type="dxa"/>
            <w:tcBorders>
              <w:top w:val="single" w:color="auto" w:sz="4" w:space="0"/>
              <w:bottom w:val="single" w:color="auto" w:sz="4" w:space="0"/>
            </w:tcBorders>
            <w:tcMar/>
          </w:tcPr>
          <w:p w:rsidR="00472932" w:rsidP="00160F6F" w:rsidRDefault="00A45889"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1AE9CA3" w14:textId="77777777">
            <w:pPr>
              <w:spacing w:before="60" w:after="144" w:afterLines="60"/>
              <w:rPr>
                <w:rFonts w:eastAsia="Arial"/>
                <w:color w:val="000000" w:themeColor="text1"/>
              </w:rPr>
            </w:pPr>
          </w:p>
        </w:tc>
      </w:tr>
      <w:tr w:rsidRPr="00B237B4" w:rsidR="00E16196" w:rsidTr="6217C2F2" w14:paraId="23815D08"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10CE417" w14:textId="40A67293">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8.5</w:t>
            </w:r>
          </w:p>
        </w:tc>
        <w:tc>
          <w:tcPr>
            <w:tcW w:w="4405" w:type="dxa"/>
            <w:tcBorders>
              <w:top w:val="single" w:color="auto" w:sz="4" w:space="0"/>
              <w:bottom w:val="single" w:color="auto" w:sz="4" w:space="0"/>
            </w:tcBorders>
            <w:tcMar/>
          </w:tcPr>
          <w:p w:rsidRPr="1F8818A8" w:rsidR="00E16196" w:rsidP="00160F6F" w:rsidRDefault="00E16196" w14:paraId="16973A46" w14:textId="4C864D7D">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identify anxiety and stress in service users, carers and colleagues, adapting their practice and providing support where appropriate</w:t>
            </w:r>
          </w:p>
        </w:tc>
        <w:tc>
          <w:tcPr>
            <w:tcW w:w="3827" w:type="dxa"/>
            <w:tcBorders>
              <w:top w:val="single" w:color="auto" w:sz="4" w:space="0"/>
              <w:bottom w:val="single" w:color="auto" w:sz="4" w:space="0"/>
            </w:tcBorders>
            <w:tcMar/>
          </w:tcPr>
          <w:p w:rsidR="00472932" w:rsidP="00160F6F" w:rsidRDefault="00A45889"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C4A8FF5" w14:textId="77777777">
            <w:pPr>
              <w:spacing w:before="60" w:after="144" w:afterLines="60"/>
              <w:rPr>
                <w:rFonts w:eastAsia="Arial"/>
                <w:color w:val="000000" w:themeColor="text1"/>
              </w:rPr>
            </w:pPr>
          </w:p>
        </w:tc>
      </w:tr>
      <w:tr w:rsidRPr="00B237B4" w:rsidR="00E16196" w:rsidTr="6217C2F2" w14:paraId="0031F6A1"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EFA4270" w14:textId="57579750">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8.6</w:t>
            </w:r>
          </w:p>
        </w:tc>
        <w:tc>
          <w:tcPr>
            <w:tcW w:w="4405" w:type="dxa"/>
            <w:tcBorders>
              <w:top w:val="single" w:color="auto" w:sz="4" w:space="0"/>
              <w:bottom w:val="single" w:color="auto" w:sz="4" w:space="0"/>
            </w:tcBorders>
            <w:tcMar/>
          </w:tcPr>
          <w:p w:rsidRPr="1F8818A8" w:rsidR="00E16196" w:rsidP="00160F6F" w:rsidRDefault="00E16196" w14:paraId="71D39854" w14:textId="5654CF46">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 xml:space="preserve">understand the qualities, behaviours and benefits of leadership </w:t>
            </w:r>
          </w:p>
        </w:tc>
        <w:tc>
          <w:tcPr>
            <w:tcW w:w="3827" w:type="dxa"/>
            <w:tcBorders>
              <w:top w:val="single" w:color="auto" w:sz="4" w:space="0"/>
              <w:bottom w:val="single" w:color="auto" w:sz="4" w:space="0"/>
            </w:tcBorders>
            <w:tcMar/>
          </w:tcPr>
          <w:p w:rsidR="00472932" w:rsidP="00160F6F" w:rsidRDefault="00A45889"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BDBF425" w14:textId="77777777">
            <w:pPr>
              <w:spacing w:before="60" w:after="144" w:afterLines="60"/>
              <w:rPr>
                <w:rFonts w:eastAsia="Arial"/>
                <w:color w:val="000000" w:themeColor="text1"/>
              </w:rPr>
            </w:pPr>
          </w:p>
        </w:tc>
      </w:tr>
      <w:tr w:rsidRPr="00B237B4" w:rsidR="00E16196" w:rsidTr="6217C2F2" w14:paraId="6A7264C3"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F3637E6" w14:textId="0EA089E6">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8.7</w:t>
            </w:r>
          </w:p>
        </w:tc>
        <w:tc>
          <w:tcPr>
            <w:tcW w:w="4405" w:type="dxa"/>
            <w:tcBorders>
              <w:top w:val="single" w:color="auto" w:sz="4" w:space="0"/>
              <w:bottom w:val="single" w:color="auto" w:sz="4" w:space="0"/>
            </w:tcBorders>
            <w:tcMar/>
          </w:tcPr>
          <w:p w:rsidRPr="1F8818A8" w:rsidR="00E16196" w:rsidP="00160F6F" w:rsidRDefault="00E16196" w14:paraId="2E0B3BD6" w14:textId="3FD6EB63">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recognise that leadership is a skill all professionals can demonstrate</w:t>
            </w:r>
          </w:p>
        </w:tc>
        <w:tc>
          <w:tcPr>
            <w:tcW w:w="3827" w:type="dxa"/>
            <w:tcBorders>
              <w:top w:val="single" w:color="auto" w:sz="4" w:space="0"/>
              <w:bottom w:val="single" w:color="auto" w:sz="4" w:space="0"/>
            </w:tcBorders>
            <w:tcMar/>
          </w:tcPr>
          <w:p w:rsidR="00472932" w:rsidP="00160F6F" w:rsidRDefault="00A45889"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9ABAF57" w14:textId="77777777">
            <w:pPr>
              <w:spacing w:before="60" w:after="144" w:afterLines="60"/>
              <w:rPr>
                <w:rFonts w:eastAsia="Arial"/>
                <w:color w:val="000000" w:themeColor="text1"/>
              </w:rPr>
            </w:pPr>
          </w:p>
        </w:tc>
      </w:tr>
      <w:tr w:rsidRPr="00B237B4" w:rsidR="00E16196" w:rsidTr="6217C2F2" w14:paraId="5296CE4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617064E" w14:textId="3310FC99">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8.8</w:t>
            </w:r>
          </w:p>
        </w:tc>
        <w:tc>
          <w:tcPr>
            <w:tcW w:w="4405" w:type="dxa"/>
            <w:tcBorders>
              <w:top w:val="single" w:color="auto" w:sz="4" w:space="0"/>
              <w:bottom w:val="single" w:color="auto" w:sz="4" w:space="0"/>
            </w:tcBorders>
            <w:tcMar/>
          </w:tcPr>
          <w:p w:rsidRPr="1F8818A8" w:rsidR="00E16196" w:rsidP="00160F6F" w:rsidRDefault="00E16196" w14:paraId="2C59B8DA" w14:textId="2DB745EF">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 xml:space="preserve">identify their own leadership qualities, behaviours and approaches, taking into account the importance of equality, diversity and inclusion   </w:t>
            </w:r>
          </w:p>
        </w:tc>
        <w:tc>
          <w:tcPr>
            <w:tcW w:w="3827" w:type="dxa"/>
            <w:tcBorders>
              <w:top w:val="single" w:color="auto" w:sz="4" w:space="0"/>
              <w:bottom w:val="single" w:color="auto" w:sz="4" w:space="0"/>
            </w:tcBorders>
            <w:tcMar/>
          </w:tcPr>
          <w:p w:rsidR="00472932" w:rsidP="00160F6F" w:rsidRDefault="00A45889"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04C1A3A" w14:textId="77777777">
            <w:pPr>
              <w:spacing w:before="60" w:after="144" w:afterLines="60"/>
              <w:rPr>
                <w:rFonts w:eastAsia="Arial"/>
                <w:color w:val="000000" w:themeColor="text1"/>
              </w:rPr>
            </w:pPr>
          </w:p>
        </w:tc>
      </w:tr>
      <w:tr w:rsidRPr="00B237B4" w:rsidR="00E16196" w:rsidTr="6217C2F2" w14:paraId="39355DC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A0FEEAB" w14:textId="6B02BF2F">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8.9</w:t>
            </w:r>
          </w:p>
        </w:tc>
        <w:tc>
          <w:tcPr>
            <w:tcW w:w="4405" w:type="dxa"/>
            <w:tcBorders>
              <w:top w:val="single" w:color="auto" w:sz="4" w:space="0"/>
              <w:bottom w:val="single" w:color="auto" w:sz="4" w:space="0"/>
            </w:tcBorders>
            <w:tcMar/>
          </w:tcPr>
          <w:p w:rsidRPr="1F8818A8" w:rsidR="00E16196" w:rsidP="00160F6F" w:rsidRDefault="00E16196" w14:paraId="6043E505" w14:textId="636D5459">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demonstrate leadership behaviours appropriate to their practice</w:t>
            </w:r>
          </w:p>
        </w:tc>
        <w:tc>
          <w:tcPr>
            <w:tcW w:w="3827" w:type="dxa"/>
            <w:tcBorders>
              <w:top w:val="single" w:color="auto" w:sz="4" w:space="0"/>
              <w:bottom w:val="single" w:color="auto" w:sz="4" w:space="0"/>
            </w:tcBorders>
            <w:tcMar/>
          </w:tcPr>
          <w:p w:rsidR="00472932" w:rsidP="00160F6F" w:rsidRDefault="00A45889"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5B62EFD" w14:textId="77777777">
            <w:pPr>
              <w:spacing w:before="60" w:after="144" w:afterLines="60"/>
              <w:rPr>
                <w:rFonts w:eastAsia="Arial"/>
                <w:color w:val="000000" w:themeColor="text1"/>
              </w:rPr>
            </w:pPr>
          </w:p>
        </w:tc>
      </w:tr>
      <w:tr w:rsidRPr="00B237B4" w:rsidR="00E16196" w:rsidTr="6217C2F2" w14:paraId="6983DA18"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CC72FA8" w14:textId="7449D849">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8.10</w:t>
            </w:r>
          </w:p>
        </w:tc>
        <w:tc>
          <w:tcPr>
            <w:tcW w:w="4405" w:type="dxa"/>
            <w:tcBorders>
              <w:top w:val="single" w:color="auto" w:sz="4" w:space="0"/>
              <w:bottom w:val="single" w:color="auto" w:sz="4" w:space="0"/>
            </w:tcBorders>
            <w:tcMar/>
          </w:tcPr>
          <w:p w:rsidRPr="1F8818A8" w:rsidR="00E16196" w:rsidP="00160F6F" w:rsidRDefault="00E16196" w14:paraId="207BF263" w14:textId="4FFB4F52">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act as a role model for others</w:t>
            </w:r>
          </w:p>
        </w:tc>
        <w:tc>
          <w:tcPr>
            <w:tcW w:w="3827" w:type="dxa"/>
            <w:tcBorders>
              <w:top w:val="single" w:color="auto" w:sz="4" w:space="0"/>
              <w:bottom w:val="single" w:color="auto" w:sz="4" w:space="0"/>
            </w:tcBorders>
            <w:tcMar/>
          </w:tcPr>
          <w:p w:rsidR="00472932" w:rsidP="00160F6F" w:rsidRDefault="00A45889"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A45889"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A45889"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BCB8396" w14:textId="77777777">
            <w:pPr>
              <w:spacing w:before="60" w:after="144" w:afterLines="60"/>
              <w:rPr>
                <w:rFonts w:eastAsia="Arial"/>
                <w:color w:val="000000" w:themeColor="text1"/>
              </w:rPr>
            </w:pPr>
          </w:p>
        </w:tc>
      </w:tr>
      <w:tr w:rsidRPr="00B237B4" w:rsidR="00E16196" w:rsidTr="6217C2F2" w14:paraId="1D64F636"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DA79A82" w14:textId="771EDEB8">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8.11</w:t>
            </w:r>
          </w:p>
        </w:tc>
        <w:tc>
          <w:tcPr>
            <w:tcW w:w="4405" w:type="dxa"/>
            <w:tcBorders>
              <w:top w:val="single" w:color="auto" w:sz="4" w:space="0"/>
              <w:bottom w:val="single" w:color="auto" w:sz="4" w:space="0"/>
            </w:tcBorders>
            <w:tcMar/>
          </w:tcPr>
          <w:p w:rsidRPr="1F8818A8" w:rsidR="00E16196" w:rsidP="00160F6F" w:rsidRDefault="00E16196" w14:paraId="51DF6C87" w14:textId="76532231">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promote and engage in the learning of others</w:t>
            </w:r>
          </w:p>
        </w:tc>
        <w:tc>
          <w:tcPr>
            <w:tcW w:w="3827" w:type="dxa"/>
            <w:tcBorders>
              <w:top w:val="single" w:color="auto" w:sz="4" w:space="0"/>
              <w:bottom w:val="single" w:color="auto" w:sz="4" w:space="0"/>
            </w:tcBorders>
            <w:tcMar/>
          </w:tcPr>
          <w:p w:rsidR="00EE5050" w:rsidP="00160F6F" w:rsidRDefault="00A45889"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1D3976D" w14:textId="77777777">
            <w:pPr>
              <w:spacing w:before="60" w:after="144" w:afterLines="60"/>
              <w:rPr>
                <w:rFonts w:eastAsia="Arial"/>
                <w:color w:val="000000" w:themeColor="text1"/>
              </w:rPr>
            </w:pPr>
          </w:p>
        </w:tc>
      </w:tr>
      <w:tr w:rsidRPr="00B237B4" w:rsidR="00E16196" w:rsidTr="6217C2F2" w14:paraId="230CD8F0"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6B8943C" w14:textId="6E539A9F">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8.12</w:t>
            </w:r>
          </w:p>
        </w:tc>
        <w:tc>
          <w:tcPr>
            <w:tcW w:w="4405" w:type="dxa"/>
            <w:tcBorders>
              <w:top w:val="single" w:color="auto" w:sz="4" w:space="0"/>
              <w:bottom w:val="single" w:color="auto" w:sz="4" w:space="0"/>
            </w:tcBorders>
            <w:tcMar/>
          </w:tcPr>
          <w:p w:rsidRPr="1F8818A8" w:rsidR="00E16196" w:rsidP="00160F6F" w:rsidRDefault="00E16196" w14:paraId="521B9FC2" w14:textId="185FCA76">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understand the need to engage service users and carers as equal partners in planning, co-design and evaluating diagnostics and assessment outcomes to meet their needs and goals</w:t>
            </w:r>
          </w:p>
        </w:tc>
        <w:tc>
          <w:tcPr>
            <w:tcW w:w="3827" w:type="dxa"/>
            <w:tcBorders>
              <w:top w:val="single" w:color="auto" w:sz="4" w:space="0"/>
              <w:bottom w:val="single" w:color="auto" w:sz="4" w:space="0"/>
            </w:tcBorders>
            <w:tcMar/>
          </w:tcPr>
          <w:p w:rsidR="00EE5050" w:rsidP="00160F6F" w:rsidRDefault="00A45889"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E26D6D8" w14:textId="77777777">
            <w:pPr>
              <w:spacing w:before="60" w:after="144" w:afterLines="60"/>
              <w:rPr>
                <w:rFonts w:eastAsia="Arial"/>
                <w:color w:val="000000" w:themeColor="text1"/>
              </w:rPr>
            </w:pPr>
          </w:p>
        </w:tc>
      </w:tr>
      <w:tr w:rsidRPr="00B237B4" w:rsidR="00E16196" w:rsidTr="6217C2F2" w14:paraId="64F4E7DC"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B4E8769" w14:textId="2DE6DEB8">
            <w:pPr>
              <w:spacing w:before="60" w:after="144" w:afterLines="60"/>
              <w:rPr>
                <w:rFonts w:ascii="Helvetica" w:hAnsi="Helvetica" w:eastAsia="Helvetica" w:cs="Helvetica"/>
                <w:color w:val="000000" w:themeColor="text1"/>
              </w:rPr>
            </w:pPr>
            <w:r w:rsidRPr="501636EA">
              <w:rPr>
                <w:rFonts w:ascii="Helvetica" w:hAnsi="Helvetica" w:eastAsia="Helvetica" w:cs="Helvetica"/>
              </w:rPr>
              <w:t>8.13</w:t>
            </w:r>
          </w:p>
        </w:tc>
        <w:tc>
          <w:tcPr>
            <w:tcW w:w="4405" w:type="dxa"/>
            <w:tcBorders>
              <w:top w:val="single" w:color="auto" w:sz="4" w:space="0"/>
              <w:bottom w:val="single" w:color="auto" w:sz="4" w:space="0"/>
            </w:tcBorders>
            <w:tcMar/>
          </w:tcPr>
          <w:p w:rsidRPr="1F8818A8" w:rsidR="00E16196" w:rsidP="00160F6F" w:rsidRDefault="00E16196" w14:paraId="3EADC5C6" w14:textId="0CFB081F">
            <w:pPr>
              <w:spacing w:before="60" w:after="144" w:afterLines="60"/>
              <w:rPr>
                <w:rFonts w:ascii="Helvetica" w:hAnsi="Helvetica" w:eastAsia="Helvetica" w:cs="Helvetica"/>
                <w:b/>
                <w:bCs/>
                <w:color w:val="000000" w:themeColor="text1"/>
              </w:rPr>
            </w:pPr>
            <w:r w:rsidRPr="000510ED">
              <w:rPr>
                <w:rFonts w:eastAsia="Arial"/>
              </w:rPr>
              <w:t>recognise the role of arts therapists as an integral part of health and social care provision for service users and their integration with health and social care</w:t>
            </w:r>
          </w:p>
        </w:tc>
        <w:tc>
          <w:tcPr>
            <w:tcW w:w="3827" w:type="dxa"/>
            <w:tcBorders>
              <w:top w:val="single" w:color="auto" w:sz="4" w:space="0"/>
              <w:bottom w:val="single" w:color="auto" w:sz="4" w:space="0"/>
            </w:tcBorders>
            <w:tcMar/>
          </w:tcPr>
          <w:p w:rsidR="00EE5050" w:rsidP="00160F6F" w:rsidRDefault="00A45889"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4518D6CA" w14:textId="77777777">
            <w:pPr>
              <w:spacing w:before="60" w:after="144" w:afterLines="60"/>
              <w:rPr>
                <w:rFonts w:eastAsia="Arial"/>
                <w:color w:val="000000" w:themeColor="text1"/>
              </w:rPr>
            </w:pPr>
          </w:p>
        </w:tc>
      </w:tr>
      <w:tr w:rsidRPr="00B237B4" w:rsidR="00E16196" w:rsidTr="6217C2F2" w14:paraId="64C77462"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4F9BB91" w14:textId="1573477C">
            <w:pPr>
              <w:spacing w:before="60" w:after="144" w:afterLines="60"/>
              <w:rPr>
                <w:rFonts w:ascii="Helvetica" w:hAnsi="Helvetica" w:eastAsia="Helvetica" w:cs="Helvetica"/>
                <w:color w:val="000000" w:themeColor="text1"/>
              </w:rPr>
            </w:pPr>
            <w:r w:rsidRPr="501636EA">
              <w:rPr>
                <w:rFonts w:ascii="Helvetica" w:hAnsi="Helvetica" w:eastAsia="Helvetica" w:cs="Helvetica"/>
              </w:rPr>
              <w:t>8.14</w:t>
            </w:r>
          </w:p>
        </w:tc>
        <w:tc>
          <w:tcPr>
            <w:tcW w:w="4405" w:type="dxa"/>
            <w:tcBorders>
              <w:top w:val="single" w:color="auto" w:sz="4" w:space="0"/>
              <w:bottom w:val="single" w:color="auto" w:sz="4" w:space="0"/>
            </w:tcBorders>
            <w:tcMar/>
          </w:tcPr>
          <w:p w:rsidRPr="1F8818A8" w:rsidR="00E16196" w:rsidP="00160F6F" w:rsidRDefault="00E16196" w14:paraId="1B9D689E" w14:textId="028A18B2">
            <w:pPr>
              <w:spacing w:before="60" w:after="144" w:afterLines="60"/>
              <w:rPr>
                <w:rFonts w:ascii="Helvetica" w:hAnsi="Helvetica" w:eastAsia="Helvetica" w:cs="Helvetica"/>
                <w:b/>
                <w:bCs/>
                <w:color w:val="000000" w:themeColor="text1"/>
              </w:rPr>
            </w:pPr>
            <w:r w:rsidRPr="1F8818A8">
              <w:rPr>
                <w:rFonts w:eastAsia="Arial"/>
              </w:rPr>
              <w:t>understand the need to establish and sustain a therapeutic relationship within a creative and containing environment</w:t>
            </w:r>
          </w:p>
        </w:tc>
        <w:tc>
          <w:tcPr>
            <w:tcW w:w="3827" w:type="dxa"/>
            <w:tcBorders>
              <w:top w:val="single" w:color="auto" w:sz="4" w:space="0"/>
              <w:bottom w:val="single" w:color="auto" w:sz="4" w:space="0"/>
            </w:tcBorders>
            <w:tcMar/>
          </w:tcPr>
          <w:p w:rsidR="00EE5050" w:rsidP="00160F6F" w:rsidRDefault="00A45889" w14:paraId="2661DA84" w14:textId="77777777">
            <w:pPr>
              <w:spacing w:before="60" w:after="144" w:afterLines="60"/>
              <w:rPr>
                <w:rFonts w:eastAsia="Helvetica"/>
                <w:color w:val="000000" w:themeColor="text1"/>
              </w:rPr>
            </w:pPr>
            <w:sdt>
              <w:sdtPr>
                <w:rPr>
                  <w:rFonts w:eastAsia="Helvetica"/>
                  <w:color w:val="000000" w:themeColor="text1"/>
                </w:rPr>
                <w:id w:val="-86413632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308AF61" w14:textId="77777777">
            <w:pPr>
              <w:spacing w:before="60" w:after="144" w:afterLines="60"/>
              <w:rPr>
                <w:rFonts w:eastAsia="Helvetica"/>
                <w:color w:val="000000" w:themeColor="text1"/>
              </w:rPr>
            </w:pPr>
            <w:sdt>
              <w:sdtPr>
                <w:rPr>
                  <w:rFonts w:eastAsia="Helvetica"/>
                  <w:color w:val="000000" w:themeColor="text1"/>
                </w:rPr>
                <w:id w:val="-150374091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0C33F0F" w14:textId="4F3CE345">
            <w:pPr>
              <w:spacing w:before="60" w:after="144" w:afterLines="60"/>
              <w:rPr>
                <w:rFonts w:ascii="MS Gothic" w:hAnsi="MS Gothic" w:eastAsia="MS Gothic"/>
                <w:color w:val="000000" w:themeColor="text1"/>
              </w:rPr>
            </w:pPr>
            <w:sdt>
              <w:sdtPr>
                <w:rPr>
                  <w:rFonts w:eastAsia="Helvetica"/>
                  <w:color w:val="000000" w:themeColor="text1"/>
                </w:rPr>
                <w:id w:val="148643851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D56C4C4" w14:textId="77777777">
            <w:pPr>
              <w:spacing w:before="60" w:after="144" w:afterLines="60"/>
              <w:rPr>
                <w:rFonts w:eastAsia="Arial"/>
                <w:color w:val="000000" w:themeColor="text1"/>
              </w:rPr>
            </w:pPr>
          </w:p>
        </w:tc>
      </w:tr>
      <w:tr w:rsidRPr="00B237B4" w:rsidR="00C470A0" w:rsidTr="6217C2F2" w14:paraId="4905FB9C" w14:textId="77777777">
        <w:trPr>
          <w:trHeight w:val="397"/>
        </w:trPr>
        <w:tc>
          <w:tcPr>
            <w:tcW w:w="14562" w:type="dxa"/>
            <w:gridSpan w:val="4"/>
            <w:tcBorders>
              <w:top w:val="single" w:color="auto" w:sz="4" w:space="0"/>
              <w:bottom w:val="single" w:color="auto" w:sz="4" w:space="0"/>
            </w:tcBorders>
            <w:tcMar/>
          </w:tcPr>
          <w:p w:rsidRPr="00C470A0" w:rsidR="00C470A0" w:rsidP="00C470A0" w:rsidRDefault="00C470A0"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E16196" w:rsidTr="6217C2F2" w14:paraId="11531F9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D4934D8" w14:textId="05240235">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9.1</w:t>
            </w:r>
          </w:p>
        </w:tc>
        <w:tc>
          <w:tcPr>
            <w:tcW w:w="4405" w:type="dxa"/>
            <w:tcBorders>
              <w:top w:val="single" w:color="auto" w:sz="4" w:space="0"/>
              <w:bottom w:val="single" w:color="auto" w:sz="4" w:space="0"/>
            </w:tcBorders>
            <w:tcMar/>
          </w:tcPr>
          <w:p w:rsidRPr="1F8818A8" w:rsidR="00E16196" w:rsidP="00160F6F" w:rsidRDefault="00E16196" w14:paraId="7C7D4524" w14:textId="517551E1">
            <w:pPr>
              <w:spacing w:before="60" w:after="144" w:afterLines="60"/>
              <w:rPr>
                <w:rFonts w:ascii="Helvetica" w:hAnsi="Helvetica" w:eastAsia="Helvetica" w:cs="Helvetica"/>
                <w:b/>
                <w:bCs/>
                <w:color w:val="000000" w:themeColor="text1"/>
              </w:rPr>
            </w:pPr>
            <w:r w:rsidRPr="1F8818A8">
              <w:rPr>
                <w:rFonts w:eastAsia="Arial"/>
                <w:color w:val="000000" w:themeColor="text1"/>
              </w:rPr>
              <w:t xml:space="preserve">keep </w:t>
            </w:r>
            <w:r>
              <w:rPr>
                <w:rFonts w:eastAsia="Arial"/>
                <w:color w:val="000000" w:themeColor="text1"/>
              </w:rPr>
              <w:t xml:space="preserve">full, clear and </w:t>
            </w:r>
            <w:r w:rsidRPr="1F8818A8">
              <w:rPr>
                <w:rFonts w:eastAsia="Arial"/>
                <w:color w:val="000000" w:themeColor="text1"/>
              </w:rPr>
              <w:t>accurate records in accordance with applicable legislation, protocols and guidelines</w:t>
            </w:r>
          </w:p>
        </w:tc>
        <w:tc>
          <w:tcPr>
            <w:tcW w:w="3827" w:type="dxa"/>
            <w:tcBorders>
              <w:top w:val="single" w:color="auto" w:sz="4" w:space="0"/>
              <w:bottom w:val="single" w:color="auto" w:sz="4" w:space="0"/>
            </w:tcBorders>
            <w:tcMar/>
          </w:tcPr>
          <w:p w:rsidR="00EE5050" w:rsidP="00160F6F" w:rsidRDefault="00A45889"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FCE8863" w14:textId="77777777">
            <w:pPr>
              <w:spacing w:before="60" w:after="144" w:afterLines="60"/>
              <w:rPr>
                <w:rFonts w:eastAsia="Arial"/>
                <w:color w:val="000000" w:themeColor="text1"/>
              </w:rPr>
            </w:pPr>
          </w:p>
        </w:tc>
      </w:tr>
      <w:tr w:rsidRPr="00B237B4" w:rsidR="00E16196" w:rsidTr="6217C2F2" w14:paraId="497855B4"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25374FC" w14:textId="1CD303CA">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9.2</w:t>
            </w:r>
          </w:p>
        </w:tc>
        <w:tc>
          <w:tcPr>
            <w:tcW w:w="4405" w:type="dxa"/>
            <w:tcBorders>
              <w:top w:val="single" w:color="auto" w:sz="4" w:space="0"/>
              <w:bottom w:val="single" w:color="auto" w:sz="4" w:space="0"/>
            </w:tcBorders>
            <w:tcMar/>
          </w:tcPr>
          <w:p w:rsidRPr="1F8818A8" w:rsidR="00E16196" w:rsidP="00160F6F" w:rsidRDefault="00E16196" w14:paraId="66BBCB6D" w14:textId="66450C7C">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manage records and all other information in accordance with applicable legislation, protocols and guidelines</w:t>
            </w:r>
          </w:p>
        </w:tc>
        <w:tc>
          <w:tcPr>
            <w:tcW w:w="3827" w:type="dxa"/>
            <w:tcBorders>
              <w:top w:val="single" w:color="auto" w:sz="4" w:space="0"/>
              <w:bottom w:val="single" w:color="auto" w:sz="4" w:space="0"/>
            </w:tcBorders>
            <w:tcMar/>
          </w:tcPr>
          <w:p w:rsidR="00EE5050" w:rsidP="00160F6F" w:rsidRDefault="00A45889"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DBDE7F5" w14:textId="77777777">
            <w:pPr>
              <w:spacing w:before="60" w:after="144" w:afterLines="60"/>
              <w:rPr>
                <w:rFonts w:eastAsia="Arial"/>
                <w:color w:val="000000" w:themeColor="text1"/>
              </w:rPr>
            </w:pPr>
          </w:p>
        </w:tc>
      </w:tr>
      <w:tr w:rsidRPr="00B237B4" w:rsidR="00E16196" w:rsidTr="6217C2F2" w14:paraId="17C05F0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E563498" w14:textId="01FCE26B">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9.3</w:t>
            </w:r>
          </w:p>
        </w:tc>
        <w:tc>
          <w:tcPr>
            <w:tcW w:w="4405" w:type="dxa"/>
            <w:tcBorders>
              <w:top w:val="single" w:color="auto" w:sz="4" w:space="0"/>
              <w:bottom w:val="single" w:color="auto" w:sz="4" w:space="0"/>
            </w:tcBorders>
            <w:tcMar/>
          </w:tcPr>
          <w:p w:rsidRPr="1F8818A8" w:rsidR="00E16196" w:rsidP="00160F6F" w:rsidRDefault="00E16196" w14:paraId="7C2C91B8" w14:textId="5D86CF87">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use digital record keeping tools, where required</w:t>
            </w:r>
          </w:p>
        </w:tc>
        <w:tc>
          <w:tcPr>
            <w:tcW w:w="3827" w:type="dxa"/>
            <w:tcBorders>
              <w:top w:val="single" w:color="auto" w:sz="4" w:space="0"/>
              <w:bottom w:val="single" w:color="auto" w:sz="4" w:space="0"/>
            </w:tcBorders>
            <w:tcMar/>
          </w:tcPr>
          <w:p w:rsidR="00EE5050" w:rsidP="00160F6F" w:rsidRDefault="00A45889"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0B20040" w14:textId="77777777">
            <w:pPr>
              <w:spacing w:before="60" w:after="144" w:afterLines="60"/>
              <w:rPr>
                <w:rFonts w:eastAsia="Arial"/>
                <w:color w:val="000000" w:themeColor="text1"/>
              </w:rPr>
            </w:pPr>
          </w:p>
        </w:tc>
      </w:tr>
      <w:tr w:rsidRPr="00B237B4" w:rsidR="00B92FFF" w:rsidTr="6217C2F2" w14:paraId="148CB656" w14:textId="77777777">
        <w:trPr>
          <w:trHeight w:val="557"/>
        </w:trPr>
        <w:tc>
          <w:tcPr>
            <w:tcW w:w="14562" w:type="dxa"/>
            <w:gridSpan w:val="4"/>
            <w:tcBorders>
              <w:top w:val="single" w:color="auto" w:sz="4" w:space="0"/>
              <w:bottom w:val="single" w:color="auto" w:sz="4" w:space="0"/>
            </w:tcBorders>
            <w:tcMar/>
          </w:tcPr>
          <w:p w:rsidRPr="00B92FFF" w:rsidR="00B92FFF" w:rsidP="00B92FFF" w:rsidRDefault="00B92FFF" w14:paraId="6807F69C" w14:textId="489898F9">
            <w:pPr>
              <w:spacing w:before="60" w:after="144" w:afterLines="60"/>
              <w:jc w:val="center"/>
              <w:rPr>
                <w:rFonts w:ascii="Helvetica" w:hAnsi="Helvetica" w:eastAsia="Helvetica" w:cs="Helvetica"/>
                <w:color w:val="000000" w:themeColor="text1"/>
              </w:rPr>
            </w:pPr>
            <w:r w:rsidRPr="6217C2F2" w:rsidR="233F949C">
              <w:rPr>
                <w:rFonts w:ascii="Helvetica" w:hAnsi="Helvetica" w:eastAsia="Helvetica" w:cs="Helvetica"/>
                <w:b w:val="1"/>
                <w:bCs w:val="1"/>
                <w:color w:val="000000" w:themeColor="text1" w:themeTint="FF" w:themeShade="FF"/>
              </w:rPr>
              <w:t>10</w:t>
            </w:r>
            <w:r w:rsidRPr="6217C2F2" w:rsidR="233F949C">
              <w:rPr>
                <w:rFonts w:ascii="Helvetica" w:hAnsi="Helvetica" w:eastAsia="Helvetica" w:cs="Helvetica"/>
                <w:b w:val="1"/>
                <w:bCs w:val="1"/>
                <w:color w:val="000000" w:themeColor="text1" w:themeTint="FF" w:themeShade="FF"/>
              </w:rPr>
              <w:t xml:space="preserve">. </w:t>
            </w:r>
            <w:r w:rsidRPr="6217C2F2" w:rsidR="33D7DBCF">
              <w:rPr>
                <w:rFonts w:ascii="Helvetica" w:hAnsi="Helvetica" w:eastAsia="Helvetica" w:cs="Helvetica"/>
                <w:b w:val="1"/>
                <w:bCs w:val="1"/>
                <w:color w:val="000000" w:themeColor="text1" w:themeTint="FF" w:themeShade="FF"/>
              </w:rPr>
              <w:t>R</w:t>
            </w:r>
            <w:r w:rsidRPr="6217C2F2" w:rsidR="233F949C">
              <w:rPr>
                <w:rFonts w:ascii="Helvetica" w:hAnsi="Helvetica" w:eastAsia="Helvetica" w:cs="Helvetica"/>
                <w:b w:val="1"/>
                <w:bCs w:val="1"/>
                <w:color w:val="000000" w:themeColor="text1" w:themeTint="FF" w:themeShade="FF"/>
              </w:rPr>
              <w:t>eflect on and review practice</w:t>
            </w:r>
          </w:p>
        </w:tc>
      </w:tr>
      <w:tr w:rsidRPr="00B237B4" w:rsidR="00E16196" w:rsidTr="6217C2F2" w14:paraId="07003A03"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CD1C8F1" w14:textId="2FF1E92F">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10.1</w:t>
            </w:r>
          </w:p>
        </w:tc>
        <w:tc>
          <w:tcPr>
            <w:tcW w:w="4405" w:type="dxa"/>
            <w:tcBorders>
              <w:top w:val="single" w:color="auto" w:sz="4" w:space="0"/>
              <w:bottom w:val="single" w:color="auto" w:sz="4" w:space="0"/>
            </w:tcBorders>
            <w:tcMar/>
          </w:tcPr>
          <w:p w:rsidRPr="1F8818A8" w:rsidR="00E16196" w:rsidP="00160F6F" w:rsidRDefault="00E16196" w14:paraId="67166AB7" w14:textId="6E8B8A36">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understand the value of reflective practice and the need to record the outcome of such reflection to support continuous improvement</w:t>
            </w:r>
          </w:p>
        </w:tc>
        <w:tc>
          <w:tcPr>
            <w:tcW w:w="3827" w:type="dxa"/>
            <w:tcBorders>
              <w:top w:val="single" w:color="auto" w:sz="4" w:space="0"/>
              <w:bottom w:val="single" w:color="auto" w:sz="4" w:space="0"/>
            </w:tcBorders>
            <w:tcMar/>
          </w:tcPr>
          <w:p w:rsidR="00EE5050" w:rsidP="00160F6F" w:rsidRDefault="00A45889"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683BD42" w14:textId="77777777">
            <w:pPr>
              <w:spacing w:before="60" w:after="144" w:afterLines="60"/>
              <w:rPr>
                <w:rFonts w:eastAsia="Arial"/>
                <w:color w:val="000000" w:themeColor="text1"/>
              </w:rPr>
            </w:pPr>
          </w:p>
        </w:tc>
      </w:tr>
      <w:tr w:rsidRPr="00B237B4" w:rsidR="00E16196" w:rsidTr="6217C2F2" w14:paraId="11EE6653"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86A5670" w14:textId="7A422729">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10.2</w:t>
            </w:r>
          </w:p>
        </w:tc>
        <w:tc>
          <w:tcPr>
            <w:tcW w:w="4405" w:type="dxa"/>
            <w:tcBorders>
              <w:top w:val="single" w:color="auto" w:sz="4" w:space="0"/>
              <w:bottom w:val="single" w:color="auto" w:sz="4" w:space="0"/>
            </w:tcBorders>
            <w:tcMar/>
          </w:tcPr>
          <w:p w:rsidRPr="1F8818A8" w:rsidR="00E16196" w:rsidP="00160F6F" w:rsidRDefault="00E16196" w14:paraId="2283064B" w14:textId="56E53F50">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 xml:space="preserve">recognise the value </w:t>
            </w:r>
            <w:r w:rsidRPr="000510ED">
              <w:rPr>
                <w:rFonts w:ascii="Helvetica" w:hAnsi="Helvetica" w:eastAsia="Helvetica" w:cs="Helvetica"/>
                <w:color w:val="000000" w:themeColor="text1"/>
              </w:rPr>
              <w:t>of multi-disciplinary reviews,</w:t>
            </w:r>
            <w:r w:rsidRPr="501636EA">
              <w:rPr>
                <w:rFonts w:ascii="Helvetica" w:hAnsi="Helvetica" w:eastAsia="Helvetica" w:cs="Helvetica"/>
                <w:b/>
                <w:bCs/>
                <w:color w:val="000000" w:themeColor="text1"/>
              </w:rPr>
              <w:t xml:space="preserve"> </w:t>
            </w:r>
            <w:r w:rsidRPr="501636EA">
              <w:rPr>
                <w:rFonts w:ascii="Helvetica" w:hAnsi="Helvetica" w:eastAsia="Helvetica" w:cs="Helvetica"/>
                <w:color w:val="000000" w:themeColor="text1"/>
              </w:rPr>
              <w:t>case conferences and other methods of review</w:t>
            </w:r>
          </w:p>
        </w:tc>
        <w:tc>
          <w:tcPr>
            <w:tcW w:w="3827" w:type="dxa"/>
            <w:tcBorders>
              <w:top w:val="single" w:color="auto" w:sz="4" w:space="0"/>
              <w:bottom w:val="single" w:color="auto" w:sz="4" w:space="0"/>
            </w:tcBorders>
            <w:tcMar/>
          </w:tcPr>
          <w:p w:rsidR="00EE5050" w:rsidP="00160F6F" w:rsidRDefault="00A45889"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0B6DAA2" w14:textId="77777777">
            <w:pPr>
              <w:spacing w:before="60" w:after="144" w:afterLines="60"/>
              <w:rPr>
                <w:rFonts w:eastAsia="Arial"/>
                <w:color w:val="000000" w:themeColor="text1"/>
              </w:rPr>
            </w:pPr>
          </w:p>
        </w:tc>
      </w:tr>
      <w:tr w:rsidRPr="00B237B4" w:rsidR="00E16196" w:rsidTr="6217C2F2" w14:paraId="71864DEF"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D2170A7" w14:textId="33BABDCD">
            <w:pPr>
              <w:spacing w:before="60" w:after="144" w:afterLines="60"/>
              <w:rPr>
                <w:rFonts w:ascii="Helvetica" w:hAnsi="Helvetica" w:eastAsia="Helvetica" w:cs="Helvetica"/>
                <w:color w:val="000000" w:themeColor="text1"/>
              </w:rPr>
            </w:pPr>
            <w:r w:rsidRPr="501636EA">
              <w:rPr>
                <w:rFonts w:ascii="Helvetica" w:hAnsi="Helvetica" w:eastAsia="Helvetica" w:cs="Helvetica"/>
              </w:rPr>
              <w:t>10.3</w:t>
            </w:r>
          </w:p>
        </w:tc>
        <w:tc>
          <w:tcPr>
            <w:tcW w:w="4405" w:type="dxa"/>
            <w:tcBorders>
              <w:top w:val="single" w:color="auto" w:sz="4" w:space="0"/>
              <w:bottom w:val="single" w:color="auto" w:sz="4" w:space="0"/>
            </w:tcBorders>
            <w:tcMar/>
          </w:tcPr>
          <w:p w:rsidRPr="1F8818A8" w:rsidR="00E16196" w:rsidP="00160F6F" w:rsidRDefault="00E16196" w14:paraId="46EB906F" w14:textId="1E101DDE">
            <w:pPr>
              <w:spacing w:before="60" w:after="144" w:afterLines="60"/>
              <w:rPr>
                <w:rFonts w:ascii="Helvetica" w:hAnsi="Helvetica" w:eastAsia="Helvetica" w:cs="Helvetica"/>
                <w:b/>
                <w:bCs/>
                <w:color w:val="000000" w:themeColor="text1"/>
              </w:rPr>
            </w:pPr>
            <w:r w:rsidRPr="501636EA">
              <w:rPr>
                <w:rFonts w:ascii="Helvetica" w:hAnsi="Helvetica" w:eastAsia="Helvetica" w:cs="Helvetica"/>
              </w:rPr>
              <w:t>understand the role and value of ongoing clinical supervision in an arts therapy context</w:t>
            </w:r>
          </w:p>
        </w:tc>
        <w:tc>
          <w:tcPr>
            <w:tcW w:w="3827" w:type="dxa"/>
            <w:tcBorders>
              <w:top w:val="single" w:color="auto" w:sz="4" w:space="0"/>
              <w:bottom w:val="single" w:color="auto" w:sz="4" w:space="0"/>
            </w:tcBorders>
            <w:tcMar/>
          </w:tcPr>
          <w:p w:rsidR="00EE5050" w:rsidP="00160F6F" w:rsidRDefault="00A45889" w14:paraId="53CFFF44" w14:textId="77777777">
            <w:pPr>
              <w:spacing w:before="60" w:after="144" w:afterLines="60"/>
              <w:rPr>
                <w:rFonts w:eastAsia="Helvetica"/>
                <w:color w:val="000000" w:themeColor="text1"/>
              </w:rPr>
            </w:pPr>
            <w:sdt>
              <w:sdtPr>
                <w:rPr>
                  <w:rFonts w:eastAsia="Helvetica"/>
                  <w:color w:val="000000" w:themeColor="text1"/>
                </w:rPr>
                <w:id w:val="-134339214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D80B5DB" w14:textId="77777777">
            <w:pPr>
              <w:spacing w:before="60" w:after="144" w:afterLines="60"/>
              <w:rPr>
                <w:rFonts w:eastAsia="Helvetica"/>
                <w:color w:val="000000" w:themeColor="text1"/>
              </w:rPr>
            </w:pPr>
            <w:sdt>
              <w:sdtPr>
                <w:rPr>
                  <w:rFonts w:eastAsia="Helvetica"/>
                  <w:color w:val="000000" w:themeColor="text1"/>
                </w:rPr>
                <w:id w:val="69882083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610BD07" w14:textId="7DCD90CF">
            <w:pPr>
              <w:spacing w:before="60" w:after="144" w:afterLines="60"/>
              <w:rPr>
                <w:rFonts w:ascii="MS Gothic" w:hAnsi="MS Gothic" w:eastAsia="MS Gothic"/>
                <w:color w:val="000000" w:themeColor="text1"/>
              </w:rPr>
            </w:pPr>
            <w:sdt>
              <w:sdtPr>
                <w:rPr>
                  <w:rFonts w:eastAsia="Helvetica"/>
                  <w:color w:val="000000" w:themeColor="text1"/>
                </w:rPr>
                <w:id w:val="36572257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B30930D" w14:textId="77777777">
            <w:pPr>
              <w:spacing w:before="60" w:after="144" w:afterLines="60"/>
              <w:rPr>
                <w:rFonts w:eastAsia="Arial"/>
                <w:color w:val="000000" w:themeColor="text1"/>
              </w:rPr>
            </w:pPr>
          </w:p>
        </w:tc>
      </w:tr>
      <w:tr w:rsidRPr="00B237B4" w:rsidR="00A10CD6" w:rsidTr="6217C2F2" w14:paraId="52D1F725" w14:textId="77777777">
        <w:trPr>
          <w:trHeight w:val="414"/>
        </w:trPr>
        <w:tc>
          <w:tcPr>
            <w:tcW w:w="14562" w:type="dxa"/>
            <w:gridSpan w:val="4"/>
            <w:tcBorders>
              <w:top w:val="single" w:color="auto" w:sz="4" w:space="0"/>
              <w:bottom w:val="single" w:color="auto" w:sz="4" w:space="0"/>
            </w:tcBorders>
            <w:tcMar/>
          </w:tcPr>
          <w:p w:rsidRPr="00A10CD6" w:rsidR="00A10CD6" w:rsidP="00A10CD6" w:rsidRDefault="00A10CD6"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xml:space="preserve">. </w:t>
            </w:r>
            <w:r w:rsidR="00CC4F20">
              <w:rPr>
                <w:rFonts w:ascii="Helvetica" w:hAnsi="Helvetica" w:eastAsia="Helvetica" w:cs="Helvetica"/>
                <w:b/>
                <w:bCs/>
                <w:color w:val="000000" w:themeColor="text1"/>
              </w:rPr>
              <w:t>A</w:t>
            </w:r>
            <w:r w:rsidRPr="00A10CD6">
              <w:rPr>
                <w:rFonts w:ascii="Helvetica" w:hAnsi="Helvetica" w:eastAsia="Helvetica" w:cs="Helvetica"/>
                <w:b/>
                <w:bCs/>
                <w:color w:val="000000" w:themeColor="text1"/>
              </w:rPr>
              <w:t>ssure the quality of their practice</w:t>
            </w:r>
          </w:p>
        </w:tc>
      </w:tr>
      <w:tr w:rsidRPr="00B237B4" w:rsidR="00E16196" w:rsidTr="6217C2F2" w14:paraId="30000A5C"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B284C42" w14:textId="2D9DC47A">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11.1</w:t>
            </w:r>
          </w:p>
        </w:tc>
        <w:tc>
          <w:tcPr>
            <w:tcW w:w="4405" w:type="dxa"/>
            <w:tcBorders>
              <w:top w:val="single" w:color="auto" w:sz="4" w:space="0"/>
              <w:bottom w:val="single" w:color="auto" w:sz="4" w:space="0"/>
            </w:tcBorders>
            <w:tcMar/>
          </w:tcPr>
          <w:p w:rsidRPr="1F8818A8" w:rsidR="00E16196" w:rsidP="00160F6F" w:rsidRDefault="00E16196" w14:paraId="44025BEA" w14:textId="18874B13">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engage in evidence-based practice</w:t>
            </w:r>
          </w:p>
        </w:tc>
        <w:tc>
          <w:tcPr>
            <w:tcW w:w="3827" w:type="dxa"/>
            <w:tcBorders>
              <w:top w:val="single" w:color="auto" w:sz="4" w:space="0"/>
              <w:bottom w:val="single" w:color="auto" w:sz="4" w:space="0"/>
            </w:tcBorders>
            <w:tcMar/>
          </w:tcPr>
          <w:p w:rsidR="00EE5050" w:rsidP="00160F6F" w:rsidRDefault="00A45889"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F9EF3EA" w14:textId="77777777">
            <w:pPr>
              <w:spacing w:before="60" w:after="144" w:afterLines="60"/>
              <w:rPr>
                <w:rFonts w:eastAsia="Arial"/>
                <w:color w:val="000000" w:themeColor="text1"/>
              </w:rPr>
            </w:pPr>
          </w:p>
        </w:tc>
      </w:tr>
      <w:tr w:rsidRPr="00B237B4" w:rsidR="00E16196" w:rsidTr="6217C2F2" w14:paraId="426B74F7"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21FBB34" w14:textId="1957C7B6">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11.2</w:t>
            </w:r>
          </w:p>
        </w:tc>
        <w:tc>
          <w:tcPr>
            <w:tcW w:w="4405" w:type="dxa"/>
            <w:tcBorders>
              <w:top w:val="single" w:color="auto" w:sz="4" w:space="0"/>
              <w:bottom w:val="single" w:color="auto" w:sz="4" w:space="0"/>
            </w:tcBorders>
            <w:tcMar/>
          </w:tcPr>
          <w:p w:rsidRPr="1F8818A8" w:rsidR="00E16196" w:rsidP="00160F6F" w:rsidRDefault="00E16196" w14:paraId="765DA509" w14:textId="5795403F">
            <w:pPr>
              <w:spacing w:before="60" w:after="144" w:afterLines="60"/>
              <w:rPr>
                <w:rFonts w:ascii="Helvetica" w:hAnsi="Helvetica" w:eastAsia="Helvetica" w:cs="Helvetica"/>
                <w:b/>
                <w:bCs/>
                <w:color w:val="000000" w:themeColor="text1"/>
              </w:rPr>
            </w:pPr>
            <w:r w:rsidRPr="1F8818A8">
              <w:rPr>
                <w:rFonts w:ascii="Helvetica" w:hAnsi="Helvetica" w:eastAsia="Helvetica" w:cs="Helvetica"/>
                <w:color w:val="000000" w:themeColor="text1"/>
              </w:rPr>
              <w:t>gather and use feedback and information, including qualitative and quantitative data, to evaluate the response</w:t>
            </w:r>
            <w:r w:rsidRPr="1F8818A8">
              <w:rPr>
                <w:rFonts w:ascii="Helvetica" w:hAnsi="Helvetica" w:eastAsia="Helvetica" w:cs="Helvetica"/>
                <w:strike/>
                <w:color w:val="000000" w:themeColor="text1"/>
              </w:rPr>
              <w:t>s</w:t>
            </w:r>
            <w:r w:rsidRPr="1F8818A8">
              <w:rPr>
                <w:rFonts w:ascii="Helvetica" w:hAnsi="Helvetica" w:eastAsia="Helvetica" w:cs="Helvetica"/>
                <w:color w:val="000000" w:themeColor="text1"/>
              </w:rPr>
              <w:t xml:space="preserve"> of service users to their care</w:t>
            </w:r>
          </w:p>
        </w:tc>
        <w:tc>
          <w:tcPr>
            <w:tcW w:w="3827" w:type="dxa"/>
            <w:tcBorders>
              <w:top w:val="single" w:color="auto" w:sz="4" w:space="0"/>
              <w:bottom w:val="single" w:color="auto" w:sz="4" w:space="0"/>
            </w:tcBorders>
            <w:tcMar/>
          </w:tcPr>
          <w:p w:rsidR="00EE5050" w:rsidP="00160F6F" w:rsidRDefault="00A45889"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C6D2684" w14:textId="77777777">
            <w:pPr>
              <w:spacing w:before="60" w:after="144" w:afterLines="60"/>
              <w:rPr>
                <w:rFonts w:eastAsia="Arial"/>
                <w:color w:val="000000" w:themeColor="text1"/>
              </w:rPr>
            </w:pPr>
          </w:p>
        </w:tc>
      </w:tr>
      <w:tr w:rsidRPr="00B237B4" w:rsidR="00E16196" w:rsidTr="6217C2F2" w14:paraId="79B0E6AA"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19647F0" w14:textId="13CE9465">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11.3</w:t>
            </w:r>
          </w:p>
        </w:tc>
        <w:tc>
          <w:tcPr>
            <w:tcW w:w="4405" w:type="dxa"/>
            <w:tcBorders>
              <w:top w:val="single" w:color="auto" w:sz="4" w:space="0"/>
              <w:bottom w:val="single" w:color="auto" w:sz="4" w:space="0"/>
            </w:tcBorders>
            <w:tcMar/>
          </w:tcPr>
          <w:p w:rsidRPr="1F8818A8" w:rsidR="00E16196" w:rsidP="00160F6F" w:rsidRDefault="00E16196" w14:paraId="3D52AA6A" w14:textId="771FA28E">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 xml:space="preserve">monitor and systematically evaluate the quality of practice, and maintain an </w:t>
            </w:r>
            <w:r w:rsidRPr="000510ED">
              <w:rPr>
                <w:rFonts w:ascii="Helvetica" w:hAnsi="Helvetica" w:eastAsia="Helvetica" w:cs="Helvetica"/>
                <w:color w:val="000000" w:themeColor="text1"/>
              </w:rPr>
              <w:t>effective quality management and quality assurance process working towards continual improvement</w:t>
            </w:r>
          </w:p>
        </w:tc>
        <w:tc>
          <w:tcPr>
            <w:tcW w:w="3827" w:type="dxa"/>
            <w:tcBorders>
              <w:top w:val="single" w:color="auto" w:sz="4" w:space="0"/>
              <w:bottom w:val="single" w:color="auto" w:sz="4" w:space="0"/>
            </w:tcBorders>
            <w:tcMar/>
          </w:tcPr>
          <w:p w:rsidR="00EE5050" w:rsidP="00160F6F" w:rsidRDefault="00A45889"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9EAA461" w14:textId="77777777">
            <w:pPr>
              <w:spacing w:before="60" w:after="144" w:afterLines="60"/>
              <w:rPr>
                <w:rFonts w:eastAsia="Arial"/>
                <w:color w:val="000000" w:themeColor="text1"/>
              </w:rPr>
            </w:pPr>
          </w:p>
        </w:tc>
      </w:tr>
      <w:tr w:rsidRPr="00B237B4" w:rsidR="00E16196" w:rsidTr="6217C2F2" w14:paraId="3BEB2010"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31235F5" w14:textId="13AC26D0">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11.4</w:t>
            </w:r>
          </w:p>
        </w:tc>
        <w:tc>
          <w:tcPr>
            <w:tcW w:w="4405" w:type="dxa"/>
            <w:tcBorders>
              <w:top w:val="single" w:color="auto" w:sz="4" w:space="0"/>
              <w:bottom w:val="single" w:color="auto" w:sz="4" w:space="0"/>
            </w:tcBorders>
            <w:tcMar/>
          </w:tcPr>
          <w:p w:rsidRPr="1F8818A8" w:rsidR="00E16196" w:rsidP="00160F6F" w:rsidRDefault="00E16196" w14:paraId="3CACB286" w14:textId="4E59AB8A">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participate in quality management, including quality control, quality assurance, clinical governance and the use of appropriate outcome measures</w:t>
            </w:r>
          </w:p>
        </w:tc>
        <w:tc>
          <w:tcPr>
            <w:tcW w:w="3827" w:type="dxa"/>
            <w:tcBorders>
              <w:top w:val="single" w:color="auto" w:sz="4" w:space="0"/>
              <w:bottom w:val="single" w:color="auto" w:sz="4" w:space="0"/>
            </w:tcBorders>
            <w:tcMar/>
          </w:tcPr>
          <w:p w:rsidR="00EE5050" w:rsidP="00160F6F" w:rsidRDefault="00A45889"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49A0E12C" w14:textId="77777777">
            <w:pPr>
              <w:spacing w:before="60" w:after="144" w:afterLines="60"/>
              <w:rPr>
                <w:rFonts w:eastAsia="Arial"/>
                <w:color w:val="000000" w:themeColor="text1"/>
              </w:rPr>
            </w:pPr>
          </w:p>
        </w:tc>
      </w:tr>
      <w:tr w:rsidRPr="00B237B4" w:rsidR="00E16196" w:rsidTr="6217C2F2" w14:paraId="17EE200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C31C5C7" w14:textId="6116ACE4">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11.5</w:t>
            </w:r>
          </w:p>
        </w:tc>
        <w:tc>
          <w:tcPr>
            <w:tcW w:w="4405" w:type="dxa"/>
            <w:tcBorders>
              <w:top w:val="single" w:color="auto" w:sz="4" w:space="0"/>
              <w:bottom w:val="single" w:color="auto" w:sz="4" w:space="0"/>
            </w:tcBorders>
            <w:tcMar/>
          </w:tcPr>
          <w:p w:rsidRPr="1F8818A8" w:rsidR="00E16196" w:rsidP="00160F6F" w:rsidRDefault="00E16196" w14:paraId="5C7D2C6C" w14:textId="3DF385EA">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evaluate care plans or intervention plans using recognised and appropriate outcome measures and, in conjunction with the service user where possible, revise the plans as necessary</w:t>
            </w:r>
          </w:p>
        </w:tc>
        <w:tc>
          <w:tcPr>
            <w:tcW w:w="3827" w:type="dxa"/>
            <w:tcBorders>
              <w:top w:val="single" w:color="auto" w:sz="4" w:space="0"/>
              <w:bottom w:val="single" w:color="auto" w:sz="4" w:space="0"/>
            </w:tcBorders>
            <w:tcMar/>
          </w:tcPr>
          <w:p w:rsidR="00EE5050" w:rsidP="00160F6F" w:rsidRDefault="00A45889"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215368F4" w14:textId="77777777">
            <w:pPr>
              <w:spacing w:before="60" w:after="144" w:afterLines="60"/>
              <w:rPr>
                <w:rFonts w:eastAsia="Arial"/>
                <w:color w:val="000000" w:themeColor="text1"/>
              </w:rPr>
            </w:pPr>
          </w:p>
        </w:tc>
      </w:tr>
      <w:tr w:rsidRPr="00B237B4" w:rsidR="00E16196" w:rsidTr="6217C2F2" w14:paraId="40B89CC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A48B9E4" w14:textId="426528BE">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11.6</w:t>
            </w:r>
          </w:p>
        </w:tc>
        <w:tc>
          <w:tcPr>
            <w:tcW w:w="4405" w:type="dxa"/>
            <w:tcBorders>
              <w:top w:val="single" w:color="auto" w:sz="4" w:space="0"/>
              <w:bottom w:val="single" w:color="auto" w:sz="4" w:space="0"/>
            </w:tcBorders>
            <w:tcMar/>
          </w:tcPr>
          <w:p w:rsidRPr="1F8818A8" w:rsidR="00E16196" w:rsidP="00160F6F" w:rsidRDefault="00E16196" w14:paraId="03104044" w14:textId="3DD8C67C">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recognise the value of gathering and using data for quality assurance and improvement programmes</w:t>
            </w:r>
          </w:p>
        </w:tc>
        <w:tc>
          <w:tcPr>
            <w:tcW w:w="3827" w:type="dxa"/>
            <w:tcBorders>
              <w:top w:val="single" w:color="auto" w:sz="4" w:space="0"/>
              <w:bottom w:val="single" w:color="auto" w:sz="4" w:space="0"/>
            </w:tcBorders>
            <w:tcMar/>
          </w:tcPr>
          <w:p w:rsidR="00EE5050" w:rsidP="00160F6F" w:rsidRDefault="00A45889"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DEE7983" w14:textId="77777777">
            <w:pPr>
              <w:spacing w:before="60" w:after="144" w:afterLines="60"/>
              <w:rPr>
                <w:rFonts w:eastAsia="Arial"/>
                <w:color w:val="000000" w:themeColor="text1"/>
              </w:rPr>
            </w:pPr>
          </w:p>
        </w:tc>
      </w:tr>
      <w:tr w:rsidRPr="00B237B4" w:rsidR="00CC4F20" w:rsidTr="6217C2F2" w14:paraId="74CE49A0" w14:textId="77777777">
        <w:trPr>
          <w:trHeight w:val="517"/>
        </w:trPr>
        <w:tc>
          <w:tcPr>
            <w:tcW w:w="14562" w:type="dxa"/>
            <w:gridSpan w:val="4"/>
            <w:tcBorders>
              <w:top w:val="single" w:color="auto" w:sz="4" w:space="0"/>
              <w:bottom w:val="single" w:color="auto" w:sz="4" w:space="0"/>
            </w:tcBorders>
            <w:tcMar/>
          </w:tcPr>
          <w:p w:rsidRPr="00CC4F20" w:rsidR="00CC4F20" w:rsidP="00CC4F20" w:rsidRDefault="00CC4F20"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E16196" w:rsidTr="6217C2F2" w14:paraId="1C79B5B3"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EBB861D" w14:textId="3577F2C4">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12.1</w:t>
            </w:r>
          </w:p>
        </w:tc>
        <w:tc>
          <w:tcPr>
            <w:tcW w:w="4405" w:type="dxa"/>
            <w:tcBorders>
              <w:top w:val="single" w:color="auto" w:sz="4" w:space="0"/>
              <w:bottom w:val="single" w:color="auto" w:sz="4" w:space="0"/>
            </w:tcBorders>
            <w:tcMar/>
          </w:tcPr>
          <w:p w:rsidRPr="1F8818A8" w:rsidR="00E16196" w:rsidP="00160F6F" w:rsidRDefault="00E16196" w14:paraId="6B14C5D9" w14:textId="55A913C1">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appreciate and be actively informed by lived experiences of wellness and illness as well as the effects of social disablement and exclusion, and consider this alongside diagnostic knowledge relevant to their profession</w:t>
            </w:r>
          </w:p>
        </w:tc>
        <w:tc>
          <w:tcPr>
            <w:tcW w:w="3827" w:type="dxa"/>
            <w:tcBorders>
              <w:top w:val="single" w:color="auto" w:sz="4" w:space="0"/>
              <w:bottom w:val="single" w:color="auto" w:sz="4" w:space="0"/>
            </w:tcBorders>
            <w:tcMar/>
          </w:tcPr>
          <w:p w:rsidR="00EE5050" w:rsidP="00160F6F" w:rsidRDefault="00A45889"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D212AF5" w14:textId="77777777">
            <w:pPr>
              <w:spacing w:before="60" w:after="144" w:afterLines="60"/>
              <w:rPr>
                <w:rFonts w:eastAsia="Arial"/>
                <w:color w:val="000000" w:themeColor="text1"/>
              </w:rPr>
            </w:pPr>
          </w:p>
        </w:tc>
      </w:tr>
      <w:tr w:rsidRPr="00B237B4" w:rsidR="00E16196" w:rsidTr="6217C2F2" w14:paraId="445681F3"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4671C84" w14:textId="5267C90D">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12.2</w:t>
            </w:r>
          </w:p>
        </w:tc>
        <w:tc>
          <w:tcPr>
            <w:tcW w:w="4405" w:type="dxa"/>
            <w:tcBorders>
              <w:top w:val="single" w:color="auto" w:sz="4" w:space="0"/>
              <w:bottom w:val="single" w:color="auto" w:sz="4" w:space="0"/>
            </w:tcBorders>
            <w:tcMar/>
          </w:tcPr>
          <w:p w:rsidRPr="1F8818A8" w:rsidR="00E16196" w:rsidP="00160F6F" w:rsidRDefault="00E16196" w14:paraId="12BDE300" w14:textId="7298CDD0">
            <w:pPr>
              <w:spacing w:before="60" w:after="144" w:afterLines="60"/>
              <w:rPr>
                <w:rFonts w:ascii="Helvetica" w:hAnsi="Helvetica" w:eastAsia="Helvetica" w:cs="Helvetica"/>
                <w:b/>
                <w:bCs/>
                <w:color w:val="000000" w:themeColor="text1"/>
              </w:rPr>
            </w:pPr>
            <w:r w:rsidRPr="000510ED">
              <w:rPr>
                <w:rFonts w:ascii="Helvetica" w:hAnsi="Helvetica" w:eastAsia="Helvetica" w:cs="Helvetica"/>
                <w:color w:val="000000" w:themeColor="text1"/>
              </w:rPr>
              <w:t>demonstrate awareness of the principles and applications of scientific enquiry, including the evaluation of treatment efficacy and the research process</w:t>
            </w:r>
          </w:p>
        </w:tc>
        <w:tc>
          <w:tcPr>
            <w:tcW w:w="3827" w:type="dxa"/>
            <w:tcBorders>
              <w:top w:val="single" w:color="auto" w:sz="4" w:space="0"/>
              <w:bottom w:val="single" w:color="auto" w:sz="4" w:space="0"/>
            </w:tcBorders>
            <w:tcMar/>
          </w:tcPr>
          <w:p w:rsidR="00EE5050" w:rsidP="00160F6F" w:rsidRDefault="00A45889"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7160F52" w14:textId="77777777">
            <w:pPr>
              <w:spacing w:before="60" w:after="144" w:afterLines="60"/>
              <w:rPr>
                <w:rFonts w:eastAsia="Arial"/>
                <w:color w:val="000000" w:themeColor="text1"/>
              </w:rPr>
            </w:pPr>
          </w:p>
        </w:tc>
      </w:tr>
      <w:tr w:rsidRPr="00B237B4" w:rsidR="00E16196" w:rsidTr="6217C2F2" w14:paraId="7AB5B13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C5181F3" w14:textId="6B1C9973">
            <w:pPr>
              <w:spacing w:before="60" w:after="144" w:afterLines="60"/>
              <w:rPr>
                <w:rFonts w:ascii="Helvetica" w:hAnsi="Helvetica" w:eastAsia="Helvetica" w:cs="Helvetica"/>
                <w:color w:val="000000" w:themeColor="text1"/>
              </w:rPr>
            </w:pPr>
            <w:r w:rsidRPr="501636EA">
              <w:rPr>
                <w:rFonts w:ascii="Helvetica" w:hAnsi="Helvetica" w:eastAsia="Helvetica" w:cs="Helvetica"/>
              </w:rPr>
              <w:t>12.3</w:t>
            </w:r>
          </w:p>
        </w:tc>
        <w:tc>
          <w:tcPr>
            <w:tcW w:w="4405" w:type="dxa"/>
            <w:tcBorders>
              <w:top w:val="single" w:color="auto" w:sz="4" w:space="0"/>
              <w:bottom w:val="single" w:color="auto" w:sz="4" w:space="0"/>
            </w:tcBorders>
            <w:tcMar/>
          </w:tcPr>
          <w:p w:rsidRPr="1F8818A8" w:rsidR="00E16196" w:rsidP="00160F6F" w:rsidRDefault="00E16196" w14:paraId="0DF34336" w14:textId="4337B867">
            <w:pPr>
              <w:spacing w:before="60" w:after="144" w:afterLines="60"/>
              <w:rPr>
                <w:rFonts w:ascii="Helvetica" w:hAnsi="Helvetica" w:eastAsia="Helvetica" w:cs="Helvetica"/>
                <w:b/>
                <w:bCs/>
                <w:color w:val="000000" w:themeColor="text1"/>
              </w:rPr>
            </w:pPr>
            <w:r w:rsidRPr="000510ED">
              <w:rPr>
                <w:rFonts w:ascii="Helvetica" w:hAnsi="Helvetica" w:eastAsia="Helvetica" w:cs="Helvetica"/>
              </w:rPr>
              <w:t>recognise the role(s) of other professions in health and social care and understand how they may relate to the role of arts therapists within the integrated teams that serve communities</w:t>
            </w:r>
          </w:p>
        </w:tc>
        <w:tc>
          <w:tcPr>
            <w:tcW w:w="3827" w:type="dxa"/>
            <w:tcBorders>
              <w:top w:val="single" w:color="auto" w:sz="4" w:space="0"/>
              <w:bottom w:val="single" w:color="auto" w:sz="4" w:space="0"/>
            </w:tcBorders>
            <w:tcMar/>
          </w:tcPr>
          <w:p w:rsidR="00EE5050" w:rsidP="00160F6F" w:rsidRDefault="00A45889"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3BAA76D" w14:textId="77777777">
            <w:pPr>
              <w:spacing w:before="60" w:after="144" w:afterLines="60"/>
              <w:rPr>
                <w:rFonts w:eastAsia="Arial"/>
                <w:color w:val="000000" w:themeColor="text1"/>
              </w:rPr>
            </w:pPr>
          </w:p>
        </w:tc>
      </w:tr>
      <w:tr w:rsidRPr="00B237B4" w:rsidR="00E16196" w:rsidTr="6217C2F2" w14:paraId="23B75E24" w14:textId="77777777">
        <w:trPr>
          <w:trHeight w:val="962"/>
        </w:trPr>
        <w:tc>
          <w:tcPr>
            <w:tcW w:w="2111" w:type="dxa"/>
            <w:tcBorders>
              <w:top w:val="single" w:color="auto" w:sz="4" w:space="0"/>
              <w:bottom w:val="single" w:color="auto" w:sz="4" w:space="0"/>
            </w:tcBorders>
            <w:tcMar/>
          </w:tcPr>
          <w:p w:rsidRPr="501636EA" w:rsidR="00E16196" w:rsidP="00160F6F" w:rsidRDefault="00E16196" w14:paraId="608DB027" w14:textId="4BAA2959">
            <w:pPr>
              <w:spacing w:before="60" w:after="144" w:afterLines="60"/>
              <w:rPr>
                <w:rFonts w:ascii="Helvetica" w:hAnsi="Helvetica" w:eastAsia="Helvetica" w:cs="Helvetica"/>
                <w:color w:val="000000" w:themeColor="text1"/>
              </w:rPr>
            </w:pPr>
            <w:r w:rsidRPr="501636EA">
              <w:rPr>
                <w:rFonts w:ascii="Helvetica" w:hAnsi="Helvetica" w:eastAsia="Helvetica" w:cs="Helvetica"/>
              </w:rPr>
              <w:t>12.4</w:t>
            </w:r>
          </w:p>
        </w:tc>
        <w:tc>
          <w:tcPr>
            <w:tcW w:w="4405" w:type="dxa"/>
            <w:tcBorders>
              <w:top w:val="single" w:color="auto" w:sz="4" w:space="0"/>
              <w:bottom w:val="single" w:color="auto" w:sz="4" w:space="0"/>
            </w:tcBorders>
            <w:tcMar/>
          </w:tcPr>
          <w:p w:rsidRPr="1F8818A8" w:rsidR="00E16196" w:rsidP="00160F6F" w:rsidRDefault="00E16196" w14:paraId="36AB9F3C" w14:textId="5A0124AE">
            <w:pPr>
              <w:spacing w:before="60" w:after="144" w:afterLines="60"/>
              <w:rPr>
                <w:rFonts w:ascii="Helvetica" w:hAnsi="Helvetica" w:eastAsia="Helvetica" w:cs="Helvetica"/>
                <w:b/>
                <w:bCs/>
                <w:color w:val="000000" w:themeColor="text1"/>
              </w:rPr>
            </w:pPr>
            <w:r w:rsidRPr="501636EA">
              <w:rPr>
                <w:rFonts w:ascii="Helvetica" w:hAnsi="Helvetica" w:eastAsia="Helvetica" w:cs="Helvetica"/>
              </w:rPr>
              <w:t>understand the structure and function of health and social care systems and services in the UK</w:t>
            </w:r>
          </w:p>
        </w:tc>
        <w:tc>
          <w:tcPr>
            <w:tcW w:w="3827" w:type="dxa"/>
            <w:tcBorders>
              <w:top w:val="single" w:color="auto" w:sz="4" w:space="0"/>
              <w:bottom w:val="single" w:color="auto" w:sz="4" w:space="0"/>
            </w:tcBorders>
            <w:tcMar/>
          </w:tcPr>
          <w:p w:rsidR="00EE5050" w:rsidP="00160F6F" w:rsidRDefault="00A45889"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282EC7D" w14:textId="77777777">
            <w:pPr>
              <w:spacing w:before="60" w:after="144" w:afterLines="60"/>
              <w:rPr>
                <w:rFonts w:eastAsia="Arial"/>
                <w:color w:val="000000" w:themeColor="text1"/>
              </w:rPr>
            </w:pPr>
          </w:p>
        </w:tc>
      </w:tr>
      <w:tr w:rsidRPr="00B237B4" w:rsidR="00E16196" w:rsidTr="6217C2F2" w14:paraId="54A9487E" w14:textId="77777777">
        <w:trPr>
          <w:trHeight w:val="962"/>
        </w:trPr>
        <w:tc>
          <w:tcPr>
            <w:tcW w:w="2111" w:type="dxa"/>
            <w:tcBorders>
              <w:top w:val="single" w:color="auto" w:sz="4" w:space="0"/>
              <w:bottom w:val="single" w:color="auto" w:sz="4" w:space="0"/>
            </w:tcBorders>
            <w:tcMar/>
          </w:tcPr>
          <w:p w:rsidRPr="501636EA" w:rsidR="00E16196" w:rsidP="00160F6F" w:rsidRDefault="00E16196" w14:paraId="3292F888" w14:textId="78E90FE2">
            <w:pPr>
              <w:spacing w:before="60" w:after="144" w:afterLines="60"/>
              <w:rPr>
                <w:rFonts w:ascii="Helvetica" w:hAnsi="Helvetica" w:eastAsia="Helvetica" w:cs="Helvetica"/>
                <w:color w:val="000000" w:themeColor="text1"/>
              </w:rPr>
            </w:pPr>
            <w:r w:rsidRPr="501636EA">
              <w:rPr>
                <w:rFonts w:ascii="Helvetica" w:hAnsi="Helvetica" w:eastAsia="Helvetica" w:cs="Helvetica"/>
              </w:rPr>
              <w:t>12.5</w:t>
            </w:r>
          </w:p>
        </w:tc>
        <w:tc>
          <w:tcPr>
            <w:tcW w:w="4405" w:type="dxa"/>
            <w:tcBorders>
              <w:top w:val="single" w:color="auto" w:sz="4" w:space="0"/>
              <w:bottom w:val="single" w:color="auto" w:sz="4" w:space="0"/>
            </w:tcBorders>
            <w:tcMar/>
          </w:tcPr>
          <w:p w:rsidRPr="1F8818A8" w:rsidR="00E16196" w:rsidP="00160F6F" w:rsidRDefault="00E16196" w14:paraId="4B5554F8" w14:textId="201347CA">
            <w:pPr>
              <w:spacing w:before="60" w:after="144" w:afterLines="60"/>
              <w:rPr>
                <w:rFonts w:ascii="Helvetica" w:hAnsi="Helvetica" w:eastAsia="Helvetica" w:cs="Helvetica"/>
                <w:b/>
                <w:bCs/>
                <w:color w:val="000000" w:themeColor="text1"/>
              </w:rPr>
            </w:pPr>
            <w:r w:rsidRPr="1F8818A8">
              <w:rPr>
                <w:rFonts w:eastAsia="Arial"/>
              </w:rPr>
              <w:t>recognise the importance of working in partnership with service users when carrying out research</w:t>
            </w:r>
          </w:p>
        </w:tc>
        <w:tc>
          <w:tcPr>
            <w:tcW w:w="3827" w:type="dxa"/>
            <w:tcBorders>
              <w:top w:val="single" w:color="auto" w:sz="4" w:space="0"/>
              <w:bottom w:val="single" w:color="auto" w:sz="4" w:space="0"/>
            </w:tcBorders>
            <w:tcMar/>
          </w:tcPr>
          <w:p w:rsidR="00EE5050" w:rsidP="00160F6F" w:rsidRDefault="00A45889"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99CEFD3" w14:textId="77777777">
            <w:pPr>
              <w:spacing w:before="60" w:after="144" w:afterLines="60"/>
              <w:rPr>
                <w:rFonts w:eastAsia="Arial"/>
                <w:color w:val="000000" w:themeColor="text1"/>
              </w:rPr>
            </w:pPr>
          </w:p>
        </w:tc>
      </w:tr>
      <w:tr w:rsidRPr="00B237B4" w:rsidR="00E16196" w:rsidTr="6217C2F2" w14:paraId="31CEA21F"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D775648" w14:textId="1EB5DF6F">
            <w:pPr>
              <w:spacing w:before="60" w:after="144" w:afterLines="60"/>
              <w:rPr>
                <w:rFonts w:ascii="Helvetica" w:hAnsi="Helvetica" w:eastAsia="Helvetica" w:cs="Helvetica"/>
                <w:color w:val="000000" w:themeColor="text1"/>
              </w:rPr>
            </w:pPr>
            <w:r w:rsidRPr="501636EA">
              <w:rPr>
                <w:rFonts w:ascii="Helvetica" w:hAnsi="Helvetica" w:eastAsia="Helvetica" w:cs="Helvetica"/>
              </w:rPr>
              <w:t>12.6</w:t>
            </w:r>
          </w:p>
        </w:tc>
        <w:tc>
          <w:tcPr>
            <w:tcW w:w="4405" w:type="dxa"/>
            <w:tcBorders>
              <w:top w:val="single" w:color="auto" w:sz="4" w:space="0"/>
              <w:bottom w:val="single" w:color="auto" w:sz="4" w:space="0"/>
            </w:tcBorders>
            <w:tcMar/>
          </w:tcPr>
          <w:p w:rsidRPr="1F8818A8" w:rsidR="00E16196" w:rsidP="00160F6F" w:rsidRDefault="00E16196" w14:paraId="66361193" w14:textId="42497101">
            <w:pPr>
              <w:spacing w:before="60" w:after="144" w:afterLines="60"/>
              <w:rPr>
                <w:rFonts w:ascii="Helvetica" w:hAnsi="Helvetica" w:eastAsia="Helvetica" w:cs="Helvetica"/>
                <w:b/>
                <w:bCs/>
                <w:color w:val="000000" w:themeColor="text1"/>
              </w:rPr>
            </w:pPr>
            <w:r w:rsidRPr="1F8818A8">
              <w:rPr>
                <w:rFonts w:eastAsia="Arial"/>
                <w:color w:val="000000" w:themeColor="text1"/>
              </w:rPr>
              <w:t>understand the theoretical basis of, and the variety of approaches to, assessment and intervention</w:t>
            </w:r>
          </w:p>
        </w:tc>
        <w:tc>
          <w:tcPr>
            <w:tcW w:w="3827" w:type="dxa"/>
            <w:tcBorders>
              <w:top w:val="single" w:color="auto" w:sz="4" w:space="0"/>
              <w:bottom w:val="single" w:color="auto" w:sz="4" w:space="0"/>
            </w:tcBorders>
            <w:tcMar/>
          </w:tcPr>
          <w:p w:rsidR="00EE5050" w:rsidP="00160F6F" w:rsidRDefault="00A45889"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EEBA966" w14:textId="77777777">
            <w:pPr>
              <w:spacing w:before="60" w:after="144" w:afterLines="60"/>
              <w:rPr>
                <w:rFonts w:eastAsia="Arial"/>
                <w:color w:val="000000" w:themeColor="text1"/>
              </w:rPr>
            </w:pPr>
          </w:p>
        </w:tc>
      </w:tr>
      <w:tr w:rsidRPr="00B237B4" w:rsidR="00E16196" w:rsidTr="6217C2F2" w14:paraId="7F1EFB8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2A7240A2" w14:textId="1680F860">
            <w:pPr>
              <w:spacing w:before="60" w:after="144" w:afterLines="60"/>
              <w:rPr>
                <w:rFonts w:ascii="Helvetica" w:hAnsi="Helvetica" w:eastAsia="Helvetica" w:cs="Helvetica"/>
                <w:color w:val="000000" w:themeColor="text1"/>
              </w:rPr>
            </w:pPr>
            <w:r w:rsidRPr="501636EA">
              <w:rPr>
                <w:rFonts w:ascii="Helvetica" w:hAnsi="Helvetica" w:eastAsia="Helvetica" w:cs="Helvetica"/>
              </w:rPr>
              <w:t>12.7</w:t>
            </w:r>
          </w:p>
        </w:tc>
        <w:tc>
          <w:tcPr>
            <w:tcW w:w="4405" w:type="dxa"/>
            <w:tcBorders>
              <w:top w:val="single" w:color="auto" w:sz="4" w:space="0"/>
              <w:bottom w:val="single" w:color="auto" w:sz="4" w:space="0"/>
            </w:tcBorders>
            <w:tcMar/>
          </w:tcPr>
          <w:p w:rsidRPr="1F8818A8" w:rsidR="00E16196" w:rsidP="00160F6F" w:rsidRDefault="00E16196" w14:paraId="7C265692" w14:textId="6CC53983">
            <w:pPr>
              <w:spacing w:before="60" w:after="144" w:afterLines="60"/>
              <w:rPr>
                <w:rFonts w:ascii="Helvetica" w:hAnsi="Helvetica" w:eastAsia="Helvetica" w:cs="Helvetica"/>
                <w:b/>
                <w:bCs/>
                <w:color w:val="000000" w:themeColor="text1"/>
              </w:rPr>
            </w:pPr>
            <w:r w:rsidRPr="1F8818A8">
              <w:rPr>
                <w:rFonts w:eastAsia="Arial"/>
                <w:color w:val="000000" w:themeColor="text1"/>
              </w:rPr>
              <w:t>understand the psychological and cultural background to health, and be aware of influences on the service user – therapist relationship</w:t>
            </w:r>
          </w:p>
        </w:tc>
        <w:tc>
          <w:tcPr>
            <w:tcW w:w="3827" w:type="dxa"/>
            <w:tcBorders>
              <w:top w:val="single" w:color="auto" w:sz="4" w:space="0"/>
              <w:bottom w:val="single" w:color="auto" w:sz="4" w:space="0"/>
            </w:tcBorders>
            <w:tcMar/>
          </w:tcPr>
          <w:p w:rsidR="00EE5050" w:rsidP="00160F6F" w:rsidRDefault="00A45889"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7464DAF" w14:textId="77777777">
            <w:pPr>
              <w:spacing w:before="60" w:after="144" w:afterLines="60"/>
              <w:rPr>
                <w:rFonts w:eastAsia="Arial"/>
                <w:color w:val="000000" w:themeColor="text1"/>
              </w:rPr>
            </w:pPr>
          </w:p>
        </w:tc>
      </w:tr>
      <w:tr w:rsidRPr="00B237B4" w:rsidR="00E16196" w:rsidTr="6217C2F2" w14:paraId="68954A63"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5AFCD65" w14:textId="653C5118">
            <w:pPr>
              <w:spacing w:before="60" w:after="144" w:afterLines="60"/>
              <w:rPr>
                <w:rFonts w:ascii="Helvetica" w:hAnsi="Helvetica" w:eastAsia="Helvetica" w:cs="Helvetica"/>
                <w:color w:val="000000" w:themeColor="text1"/>
              </w:rPr>
            </w:pPr>
            <w:r w:rsidRPr="501636EA">
              <w:rPr>
                <w:rFonts w:ascii="Helvetica" w:hAnsi="Helvetica" w:eastAsia="Helvetica" w:cs="Helvetica"/>
              </w:rPr>
              <w:t>12.8</w:t>
            </w:r>
          </w:p>
        </w:tc>
        <w:tc>
          <w:tcPr>
            <w:tcW w:w="4405" w:type="dxa"/>
            <w:tcBorders>
              <w:top w:val="single" w:color="auto" w:sz="4" w:space="0"/>
              <w:bottom w:val="single" w:color="auto" w:sz="4" w:space="0"/>
            </w:tcBorders>
            <w:tcMar/>
          </w:tcPr>
          <w:p w:rsidRPr="1F8818A8" w:rsidR="00E16196" w:rsidP="00160F6F" w:rsidRDefault="00E16196" w14:paraId="14675337" w14:textId="56000552">
            <w:pPr>
              <w:spacing w:before="60" w:after="144" w:afterLines="60"/>
              <w:rPr>
                <w:rFonts w:ascii="Helvetica" w:hAnsi="Helvetica" w:eastAsia="Helvetica" w:cs="Helvetica"/>
                <w:b/>
                <w:bCs/>
                <w:color w:val="000000" w:themeColor="text1"/>
              </w:rPr>
            </w:pPr>
            <w:r w:rsidRPr="1F8818A8">
              <w:rPr>
                <w:rFonts w:eastAsia="Arial"/>
                <w:color w:val="000000" w:themeColor="text1"/>
              </w:rPr>
              <w:t>understand the core processes in therapeutic practice that are best suited to service users’ needs and be able to engage these to achieve productive outcomes</w:t>
            </w:r>
          </w:p>
        </w:tc>
        <w:tc>
          <w:tcPr>
            <w:tcW w:w="3827" w:type="dxa"/>
            <w:tcBorders>
              <w:top w:val="single" w:color="auto" w:sz="4" w:space="0"/>
              <w:bottom w:val="single" w:color="auto" w:sz="4" w:space="0"/>
            </w:tcBorders>
            <w:tcMar/>
          </w:tcPr>
          <w:p w:rsidR="00EE5050" w:rsidP="00160F6F" w:rsidRDefault="00A45889"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4B53CABB" w14:textId="77777777">
            <w:pPr>
              <w:spacing w:before="60" w:after="144" w:afterLines="60"/>
              <w:rPr>
                <w:rFonts w:eastAsia="Arial"/>
                <w:color w:val="000000" w:themeColor="text1"/>
              </w:rPr>
            </w:pPr>
          </w:p>
        </w:tc>
      </w:tr>
      <w:tr w:rsidRPr="00B237B4" w:rsidR="00E16196" w:rsidTr="6217C2F2" w14:paraId="450D8BC4" w14:textId="77777777">
        <w:trPr>
          <w:trHeight w:val="962"/>
        </w:trPr>
        <w:tc>
          <w:tcPr>
            <w:tcW w:w="2111" w:type="dxa"/>
            <w:tcBorders>
              <w:top w:val="single" w:color="auto" w:sz="4" w:space="0"/>
              <w:bottom w:val="single" w:color="auto" w:sz="4" w:space="0"/>
            </w:tcBorders>
            <w:tcMar/>
          </w:tcPr>
          <w:p w:rsidRPr="501636EA" w:rsidR="00E16196" w:rsidP="00160F6F" w:rsidRDefault="00E16196" w14:paraId="4C5B4FB3" w14:textId="59D90171">
            <w:pPr>
              <w:spacing w:before="60" w:after="144" w:afterLines="60"/>
              <w:rPr>
                <w:rFonts w:ascii="Helvetica" w:hAnsi="Helvetica" w:eastAsia="Helvetica" w:cs="Helvetica"/>
                <w:color w:val="000000" w:themeColor="text1"/>
              </w:rPr>
            </w:pPr>
            <w:r w:rsidRPr="501636EA">
              <w:rPr>
                <w:rFonts w:ascii="Helvetica" w:hAnsi="Helvetica" w:eastAsia="Helvetica" w:cs="Helvetica"/>
              </w:rPr>
              <w:t>12.9</w:t>
            </w:r>
          </w:p>
        </w:tc>
        <w:tc>
          <w:tcPr>
            <w:tcW w:w="4405" w:type="dxa"/>
            <w:tcBorders>
              <w:top w:val="single" w:color="auto" w:sz="4" w:space="0"/>
              <w:bottom w:val="single" w:color="auto" w:sz="4" w:space="0"/>
            </w:tcBorders>
            <w:tcMar/>
          </w:tcPr>
          <w:p w:rsidRPr="1F8818A8" w:rsidR="00E16196" w:rsidP="00160F6F" w:rsidRDefault="00E16196" w14:paraId="660D6615" w14:textId="7519200B">
            <w:pPr>
              <w:spacing w:before="60" w:after="144" w:afterLines="60"/>
              <w:rPr>
                <w:rFonts w:ascii="Helvetica" w:hAnsi="Helvetica" w:eastAsia="Helvetica" w:cs="Helvetica"/>
                <w:b/>
                <w:bCs/>
                <w:color w:val="000000" w:themeColor="text1"/>
              </w:rPr>
            </w:pPr>
            <w:r w:rsidRPr="1F8818A8">
              <w:rPr>
                <w:rFonts w:eastAsia="Arial"/>
                <w:color w:val="000000" w:themeColor="text1"/>
              </w:rPr>
              <w:t>understand the therapeutic relationship, including its limitations</w:t>
            </w:r>
          </w:p>
        </w:tc>
        <w:tc>
          <w:tcPr>
            <w:tcW w:w="3827" w:type="dxa"/>
            <w:tcBorders>
              <w:top w:val="single" w:color="auto" w:sz="4" w:space="0"/>
              <w:bottom w:val="single" w:color="auto" w:sz="4" w:space="0"/>
            </w:tcBorders>
            <w:tcMar/>
          </w:tcPr>
          <w:p w:rsidR="00EE5050" w:rsidP="00160F6F" w:rsidRDefault="00A45889"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73920D1A" w14:textId="77777777">
            <w:pPr>
              <w:spacing w:before="60" w:after="144" w:afterLines="60"/>
              <w:rPr>
                <w:rFonts w:eastAsia="Arial"/>
                <w:color w:val="000000" w:themeColor="text1"/>
              </w:rPr>
            </w:pPr>
          </w:p>
        </w:tc>
      </w:tr>
      <w:tr w:rsidRPr="00B237B4" w:rsidR="00E16196" w:rsidTr="6217C2F2" w14:paraId="0B98F9BA"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844B7A2" w14:textId="5FEF3796">
            <w:pPr>
              <w:spacing w:before="60" w:after="144" w:afterLines="60"/>
              <w:rPr>
                <w:rFonts w:ascii="Helvetica" w:hAnsi="Helvetica" w:eastAsia="Helvetica" w:cs="Helvetica"/>
                <w:color w:val="000000" w:themeColor="text1"/>
              </w:rPr>
            </w:pPr>
            <w:r w:rsidRPr="501636EA">
              <w:rPr>
                <w:rFonts w:ascii="Helvetica" w:hAnsi="Helvetica" w:eastAsia="Helvetica" w:cs="Helvetica"/>
              </w:rPr>
              <w:t>12.10</w:t>
            </w:r>
          </w:p>
        </w:tc>
        <w:tc>
          <w:tcPr>
            <w:tcW w:w="4405" w:type="dxa"/>
            <w:tcBorders>
              <w:top w:val="single" w:color="auto" w:sz="4" w:space="0"/>
              <w:bottom w:val="single" w:color="auto" w:sz="4" w:space="0"/>
            </w:tcBorders>
            <w:tcMar/>
          </w:tcPr>
          <w:p w:rsidRPr="1F8818A8" w:rsidR="00E16196" w:rsidP="00160F6F" w:rsidRDefault="00E16196" w14:paraId="4F458270" w14:textId="77345D6A">
            <w:pPr>
              <w:spacing w:before="60" w:after="144" w:afterLines="60"/>
              <w:rPr>
                <w:rFonts w:ascii="Helvetica" w:hAnsi="Helvetica" w:eastAsia="Helvetica" w:cs="Helvetica"/>
                <w:b/>
                <w:bCs/>
                <w:color w:val="000000" w:themeColor="text1"/>
              </w:rPr>
            </w:pPr>
            <w:r w:rsidRPr="1F8818A8">
              <w:rPr>
                <w:rFonts w:eastAsia="Arial"/>
                <w:color w:val="000000" w:themeColor="text1"/>
              </w:rPr>
              <w:t>employ a coherent approach to the therapeutic process</w:t>
            </w:r>
          </w:p>
        </w:tc>
        <w:tc>
          <w:tcPr>
            <w:tcW w:w="3827" w:type="dxa"/>
            <w:tcBorders>
              <w:top w:val="single" w:color="auto" w:sz="4" w:space="0"/>
              <w:bottom w:val="single" w:color="auto" w:sz="4" w:space="0"/>
            </w:tcBorders>
            <w:tcMar/>
          </w:tcPr>
          <w:p w:rsidR="00EE5050" w:rsidP="00160F6F" w:rsidRDefault="00A45889"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6ACB12B1" w14:textId="77777777">
            <w:pPr>
              <w:spacing w:before="60" w:after="144" w:afterLines="60"/>
              <w:rPr>
                <w:rFonts w:eastAsia="Arial"/>
                <w:color w:val="000000" w:themeColor="text1"/>
              </w:rPr>
            </w:pPr>
          </w:p>
        </w:tc>
      </w:tr>
      <w:tr w:rsidRPr="00B237B4" w:rsidR="00E16196" w:rsidTr="6217C2F2" w14:paraId="0C4D10F1"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80E5C3F" w14:textId="2EF0A93D">
            <w:pPr>
              <w:spacing w:before="60" w:after="144" w:afterLines="60"/>
              <w:rPr>
                <w:rFonts w:ascii="Helvetica" w:hAnsi="Helvetica" w:eastAsia="Helvetica" w:cs="Helvetica"/>
                <w:color w:val="000000" w:themeColor="text1"/>
              </w:rPr>
            </w:pPr>
            <w:r w:rsidRPr="501636EA">
              <w:rPr>
                <w:rFonts w:ascii="Helvetica" w:hAnsi="Helvetica" w:eastAsia="Helvetica" w:cs="Helvetica"/>
              </w:rPr>
              <w:t>12.11</w:t>
            </w:r>
          </w:p>
        </w:tc>
        <w:tc>
          <w:tcPr>
            <w:tcW w:w="4405" w:type="dxa"/>
            <w:tcBorders>
              <w:top w:val="single" w:color="auto" w:sz="4" w:space="0"/>
              <w:bottom w:val="single" w:color="auto" w:sz="4" w:space="0"/>
            </w:tcBorders>
            <w:tcMar/>
          </w:tcPr>
          <w:p w:rsidRPr="1F8818A8" w:rsidR="00E16196" w:rsidP="00160F6F" w:rsidRDefault="00E16196" w14:paraId="29F588CC" w14:textId="61995B34">
            <w:pPr>
              <w:spacing w:before="60" w:after="144" w:afterLines="60"/>
              <w:rPr>
                <w:rFonts w:ascii="Helvetica" w:hAnsi="Helvetica" w:eastAsia="Helvetica" w:cs="Helvetica"/>
                <w:b/>
                <w:bCs/>
                <w:color w:val="000000" w:themeColor="text1"/>
              </w:rPr>
            </w:pPr>
            <w:r w:rsidRPr="1F8818A8">
              <w:rPr>
                <w:rFonts w:eastAsia="Arial"/>
                <w:color w:val="000000" w:themeColor="text1"/>
              </w:rPr>
              <w:t>understand how and why different approaches to the use of the arts in arts therapy and in other settings varies according to context and purpose</w:t>
            </w:r>
          </w:p>
        </w:tc>
        <w:tc>
          <w:tcPr>
            <w:tcW w:w="3827" w:type="dxa"/>
            <w:tcBorders>
              <w:top w:val="single" w:color="auto" w:sz="4" w:space="0"/>
              <w:bottom w:val="single" w:color="auto" w:sz="4" w:space="0"/>
            </w:tcBorders>
            <w:tcMar/>
          </w:tcPr>
          <w:p w:rsidR="00EE5050" w:rsidP="00160F6F" w:rsidRDefault="00A45889"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7D2C7F0" w14:textId="77777777">
            <w:pPr>
              <w:spacing w:before="60" w:after="144" w:afterLines="60"/>
              <w:rPr>
                <w:rFonts w:eastAsia="Arial"/>
                <w:color w:val="000000" w:themeColor="text1"/>
              </w:rPr>
            </w:pPr>
          </w:p>
        </w:tc>
      </w:tr>
      <w:tr w:rsidRPr="00B237B4" w:rsidR="00E16196" w:rsidTr="6217C2F2" w14:paraId="05E40CB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59F75D55" w14:textId="534CD61F">
            <w:pPr>
              <w:spacing w:before="60" w:after="144" w:afterLines="60"/>
              <w:rPr>
                <w:rFonts w:ascii="Helvetica" w:hAnsi="Helvetica" w:eastAsia="Helvetica" w:cs="Helvetica"/>
                <w:color w:val="000000" w:themeColor="text1"/>
              </w:rPr>
            </w:pPr>
            <w:r w:rsidRPr="501636EA">
              <w:rPr>
                <w:rFonts w:ascii="Helvetica" w:hAnsi="Helvetica" w:eastAsia="Helvetica" w:cs="Helvetica"/>
              </w:rPr>
              <w:t>12.12</w:t>
            </w:r>
          </w:p>
        </w:tc>
        <w:tc>
          <w:tcPr>
            <w:tcW w:w="4405" w:type="dxa"/>
            <w:tcBorders>
              <w:top w:val="single" w:color="auto" w:sz="4" w:space="0"/>
              <w:bottom w:val="single" w:color="auto" w:sz="4" w:space="0"/>
            </w:tcBorders>
            <w:tcMar/>
          </w:tcPr>
          <w:p w:rsidRPr="1F8818A8" w:rsidR="00E16196" w:rsidP="00160F6F" w:rsidRDefault="00E16196" w14:paraId="01C45E13" w14:textId="45BF433F">
            <w:pPr>
              <w:spacing w:before="60" w:after="144" w:afterLines="60"/>
              <w:rPr>
                <w:rFonts w:ascii="Helvetica" w:hAnsi="Helvetica" w:eastAsia="Helvetica" w:cs="Helvetica"/>
                <w:b/>
                <w:bCs/>
                <w:color w:val="000000" w:themeColor="text1"/>
              </w:rPr>
            </w:pPr>
            <w:r w:rsidRPr="1F8818A8">
              <w:rPr>
                <w:rFonts w:eastAsia="Arial"/>
                <w:color w:val="000000" w:themeColor="text1"/>
              </w:rPr>
              <w:t>know about theories of group work and the management of group process</w:t>
            </w:r>
          </w:p>
        </w:tc>
        <w:tc>
          <w:tcPr>
            <w:tcW w:w="3827" w:type="dxa"/>
            <w:tcBorders>
              <w:top w:val="single" w:color="auto" w:sz="4" w:space="0"/>
              <w:bottom w:val="single" w:color="auto" w:sz="4" w:space="0"/>
            </w:tcBorders>
            <w:tcMar/>
          </w:tcPr>
          <w:p w:rsidR="00EE5050" w:rsidP="00160F6F" w:rsidRDefault="00A45889" w14:paraId="13B2D889" w14:textId="77777777">
            <w:pPr>
              <w:spacing w:before="60" w:after="144" w:afterLines="60"/>
              <w:rPr>
                <w:rFonts w:eastAsia="Helvetica"/>
                <w:color w:val="000000" w:themeColor="text1"/>
              </w:rPr>
            </w:pPr>
            <w:sdt>
              <w:sdtPr>
                <w:rPr>
                  <w:rFonts w:eastAsia="Helvetica"/>
                  <w:color w:val="000000" w:themeColor="text1"/>
                </w:rPr>
                <w:id w:val="36487621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4F29BABD" w14:textId="77777777">
            <w:pPr>
              <w:spacing w:before="60" w:after="144" w:afterLines="60"/>
              <w:rPr>
                <w:rFonts w:eastAsia="Helvetica"/>
                <w:color w:val="000000" w:themeColor="text1"/>
              </w:rPr>
            </w:pPr>
            <w:sdt>
              <w:sdtPr>
                <w:rPr>
                  <w:rFonts w:eastAsia="Helvetica"/>
                  <w:color w:val="000000" w:themeColor="text1"/>
                </w:rPr>
                <w:id w:val="120382735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559AA5C" w14:textId="0EEDBCA1">
            <w:pPr>
              <w:spacing w:before="60" w:after="144" w:afterLines="60"/>
              <w:rPr>
                <w:rFonts w:ascii="MS Gothic" w:hAnsi="MS Gothic" w:eastAsia="MS Gothic"/>
                <w:color w:val="000000" w:themeColor="text1"/>
              </w:rPr>
            </w:pPr>
            <w:sdt>
              <w:sdtPr>
                <w:rPr>
                  <w:rFonts w:eastAsia="Helvetica"/>
                  <w:color w:val="000000" w:themeColor="text1"/>
                </w:rPr>
                <w:id w:val="208171291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3BE972C0" w14:textId="77777777">
            <w:pPr>
              <w:spacing w:before="60" w:after="144" w:afterLines="60"/>
              <w:rPr>
                <w:rFonts w:eastAsia="Arial"/>
                <w:color w:val="000000" w:themeColor="text1"/>
              </w:rPr>
            </w:pPr>
          </w:p>
        </w:tc>
      </w:tr>
      <w:tr w:rsidRPr="00B237B4" w:rsidR="00E16196" w:rsidTr="6217C2F2" w14:paraId="0623CDDD" w14:textId="77777777">
        <w:trPr>
          <w:trHeight w:val="962"/>
        </w:trPr>
        <w:tc>
          <w:tcPr>
            <w:tcW w:w="2111" w:type="dxa"/>
            <w:tcBorders>
              <w:top w:val="single" w:color="auto" w:sz="4" w:space="0"/>
              <w:bottom w:val="single" w:color="auto" w:sz="4" w:space="0"/>
            </w:tcBorders>
            <w:tcMar/>
          </w:tcPr>
          <w:p w:rsidRPr="501636EA" w:rsidR="00E16196" w:rsidP="00160F6F" w:rsidRDefault="00E16196" w14:paraId="04ECCAE0" w14:textId="55839583">
            <w:pPr>
              <w:spacing w:before="60" w:after="144" w:afterLines="60"/>
              <w:rPr>
                <w:rFonts w:ascii="Helvetica" w:hAnsi="Helvetica" w:eastAsia="Helvetica" w:cs="Helvetica"/>
                <w:color w:val="000000" w:themeColor="text1"/>
              </w:rPr>
            </w:pPr>
            <w:r w:rsidRPr="501636EA">
              <w:rPr>
                <w:rFonts w:ascii="Helvetica" w:hAnsi="Helvetica" w:eastAsia="Helvetica" w:cs="Helvetica"/>
              </w:rPr>
              <w:t>12.13</w:t>
            </w:r>
          </w:p>
        </w:tc>
        <w:tc>
          <w:tcPr>
            <w:tcW w:w="4405" w:type="dxa"/>
            <w:tcBorders>
              <w:top w:val="single" w:color="auto" w:sz="4" w:space="0"/>
              <w:bottom w:val="single" w:color="auto" w:sz="4" w:space="0"/>
            </w:tcBorders>
            <w:tcMar/>
          </w:tcPr>
          <w:p w:rsidRPr="1F8818A8" w:rsidR="00E16196" w:rsidP="00160F6F" w:rsidRDefault="00E16196" w14:paraId="0B2FA6DB" w14:textId="340BA353">
            <w:pPr>
              <w:spacing w:before="60" w:after="144" w:afterLines="60"/>
              <w:rPr>
                <w:rFonts w:ascii="Helvetica" w:hAnsi="Helvetica" w:eastAsia="Helvetica" w:cs="Helvetica"/>
                <w:b/>
                <w:bCs/>
                <w:color w:val="000000" w:themeColor="text1"/>
              </w:rPr>
            </w:pPr>
            <w:r w:rsidRPr="1F8818A8">
              <w:rPr>
                <w:rFonts w:eastAsia="Arial"/>
              </w:rPr>
              <w:t>know about theories relevant to work with an individual</w:t>
            </w:r>
          </w:p>
        </w:tc>
        <w:tc>
          <w:tcPr>
            <w:tcW w:w="3827" w:type="dxa"/>
            <w:tcBorders>
              <w:top w:val="single" w:color="auto" w:sz="4" w:space="0"/>
              <w:bottom w:val="single" w:color="auto" w:sz="4" w:space="0"/>
            </w:tcBorders>
            <w:tcMar/>
          </w:tcPr>
          <w:p w:rsidR="00EE5050" w:rsidP="00160F6F" w:rsidRDefault="00A45889" w14:paraId="56794F1B" w14:textId="77777777">
            <w:pPr>
              <w:spacing w:before="60" w:after="144" w:afterLines="60"/>
              <w:rPr>
                <w:rFonts w:eastAsia="Helvetica"/>
                <w:color w:val="000000" w:themeColor="text1"/>
              </w:rPr>
            </w:pPr>
            <w:sdt>
              <w:sdtPr>
                <w:rPr>
                  <w:rFonts w:eastAsia="Helvetica"/>
                  <w:color w:val="000000" w:themeColor="text1"/>
                </w:rPr>
                <w:id w:val="-24334589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06DCA04B" w14:textId="77777777">
            <w:pPr>
              <w:spacing w:before="60" w:after="144" w:afterLines="60"/>
              <w:rPr>
                <w:rFonts w:eastAsia="Helvetica"/>
                <w:color w:val="000000" w:themeColor="text1"/>
              </w:rPr>
            </w:pPr>
            <w:sdt>
              <w:sdtPr>
                <w:rPr>
                  <w:rFonts w:eastAsia="Helvetica"/>
                  <w:color w:val="000000" w:themeColor="text1"/>
                </w:rPr>
                <w:id w:val="105689260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3E20CADE" w14:textId="58FE1CC9">
            <w:pPr>
              <w:spacing w:before="60" w:after="144" w:afterLines="60"/>
              <w:rPr>
                <w:rFonts w:ascii="MS Gothic" w:hAnsi="MS Gothic" w:eastAsia="MS Gothic"/>
                <w:color w:val="000000" w:themeColor="text1"/>
              </w:rPr>
            </w:pPr>
            <w:sdt>
              <w:sdtPr>
                <w:rPr>
                  <w:rFonts w:eastAsia="Helvetica"/>
                  <w:color w:val="000000" w:themeColor="text1"/>
                </w:rPr>
                <w:id w:val="-201790650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0B13800B" w14:textId="77777777">
            <w:pPr>
              <w:spacing w:before="60" w:after="144" w:afterLines="60"/>
              <w:rPr>
                <w:rFonts w:eastAsia="Arial"/>
                <w:color w:val="000000" w:themeColor="text1"/>
              </w:rPr>
            </w:pPr>
          </w:p>
        </w:tc>
      </w:tr>
      <w:tr w:rsidRPr="00B237B4" w:rsidR="00E16196" w:rsidTr="6217C2F2" w14:paraId="6D03D1F9" w14:textId="77777777">
        <w:trPr>
          <w:trHeight w:val="962"/>
        </w:trPr>
        <w:tc>
          <w:tcPr>
            <w:tcW w:w="2111" w:type="dxa"/>
            <w:tcBorders>
              <w:top w:val="single" w:color="auto" w:sz="4" w:space="0"/>
              <w:bottom w:val="single" w:color="auto" w:sz="4" w:space="0"/>
            </w:tcBorders>
            <w:tcMar/>
          </w:tcPr>
          <w:p w:rsidRPr="501636EA" w:rsidR="00E16196" w:rsidP="00160F6F" w:rsidRDefault="00E16196" w14:paraId="13978366" w14:textId="3D856DBC">
            <w:pPr>
              <w:spacing w:before="60" w:after="144" w:afterLines="60"/>
              <w:rPr>
                <w:rFonts w:ascii="Helvetica" w:hAnsi="Helvetica" w:eastAsia="Helvetica" w:cs="Helvetica"/>
                <w:color w:val="000000" w:themeColor="text1"/>
              </w:rPr>
            </w:pPr>
            <w:r w:rsidRPr="501636EA">
              <w:rPr>
                <w:rFonts w:ascii="Helvetica" w:hAnsi="Helvetica" w:eastAsia="Helvetica" w:cs="Helvetica"/>
              </w:rPr>
              <w:t>12.14</w:t>
            </w:r>
          </w:p>
        </w:tc>
        <w:tc>
          <w:tcPr>
            <w:tcW w:w="4405" w:type="dxa"/>
            <w:tcBorders>
              <w:top w:val="single" w:color="auto" w:sz="4" w:space="0"/>
              <w:bottom w:val="single" w:color="auto" w:sz="4" w:space="0"/>
            </w:tcBorders>
            <w:tcMar/>
          </w:tcPr>
          <w:p w:rsidR="00E16196" w:rsidP="00160F6F" w:rsidRDefault="00E16196" w14:paraId="42CFA32F" w14:textId="77777777">
            <w:pPr>
              <w:spacing w:before="60" w:after="144" w:afterLines="60"/>
              <w:rPr>
                <w:rFonts w:eastAsia="Arial"/>
              </w:rPr>
            </w:pPr>
            <w:r w:rsidRPr="1F8818A8">
              <w:rPr>
                <w:rFonts w:eastAsia="Arial"/>
              </w:rPr>
              <w:t>know about:</w:t>
            </w:r>
          </w:p>
          <w:p w:rsidR="00E16196" w:rsidP="00160F6F" w:rsidRDefault="00E16196" w14:paraId="32B40C67" w14:textId="77777777">
            <w:pPr>
              <w:spacing w:before="60" w:after="144" w:afterLines="60"/>
              <w:rPr>
                <w:rFonts w:eastAsia="Arial"/>
              </w:rPr>
            </w:pPr>
            <w:r w:rsidRPr="1F8818A8">
              <w:rPr>
                <w:rFonts w:eastAsia="Arial"/>
              </w:rPr>
              <w:t>- human development</w:t>
            </w:r>
            <w:r>
              <w:br/>
            </w:r>
            <w:r w:rsidRPr="1F8818A8">
              <w:rPr>
                <w:rFonts w:eastAsia="Arial"/>
              </w:rPr>
              <w:t xml:space="preserve"> - psychology</w:t>
            </w:r>
            <w:r>
              <w:br/>
            </w:r>
            <w:r w:rsidRPr="1F8818A8">
              <w:rPr>
                <w:rFonts w:eastAsia="Arial"/>
              </w:rPr>
              <w:t xml:space="preserve"> - human communication and language development</w:t>
            </w:r>
            <w:r>
              <w:br/>
            </w:r>
            <w:r w:rsidRPr="1F8818A8">
              <w:rPr>
                <w:rFonts w:eastAsia="Arial"/>
              </w:rPr>
              <w:t xml:space="preserve"> - </w:t>
            </w:r>
            <w:r w:rsidRPr="000510ED">
              <w:rPr>
                <w:rFonts w:eastAsia="Arial"/>
              </w:rPr>
              <w:t>the continuum of mental health, psychiatric assessment and treatment and self-help and social resources</w:t>
            </w:r>
          </w:p>
          <w:p w:rsidRPr="000510ED" w:rsidR="00E16196" w:rsidP="00160F6F" w:rsidRDefault="00E16196" w14:paraId="404CAC73" w14:textId="77777777">
            <w:pPr>
              <w:spacing w:before="60" w:after="144" w:afterLines="60"/>
              <w:rPr>
                <w:rFonts w:eastAsia="Arial"/>
              </w:rPr>
            </w:pPr>
            <w:r>
              <w:rPr>
                <w:rFonts w:eastAsia="Arial"/>
              </w:rPr>
              <w:t xml:space="preserve"> - </w:t>
            </w:r>
            <w:r w:rsidRPr="000510ED">
              <w:rPr>
                <w:rFonts w:eastAsia="Arial"/>
              </w:rPr>
              <w:t xml:space="preserve">disability/impairment and ways in which people experience themselves as having been disabled </w:t>
            </w:r>
          </w:p>
          <w:p w:rsidRPr="1F8818A8" w:rsidR="00E16196" w:rsidP="00160F6F" w:rsidRDefault="00E16196" w14:paraId="3698A703" w14:textId="58809A3B">
            <w:pPr>
              <w:spacing w:before="60" w:after="144" w:afterLines="60"/>
              <w:rPr>
                <w:rFonts w:ascii="Helvetica" w:hAnsi="Helvetica" w:eastAsia="Helvetica" w:cs="Helvetica"/>
                <w:b/>
                <w:bCs/>
                <w:color w:val="000000" w:themeColor="text1"/>
              </w:rPr>
            </w:pPr>
            <w:r w:rsidRPr="000510ED">
              <w:rPr>
                <w:rFonts w:eastAsia="Arial"/>
              </w:rPr>
              <w:t>- impairments of social functioning</w:t>
            </w:r>
            <w:r w:rsidRPr="000510ED">
              <w:br/>
            </w:r>
            <w:r w:rsidRPr="000510ED">
              <w:rPr>
                <w:rFonts w:eastAsia="Arial"/>
              </w:rPr>
              <w:t xml:space="preserve"> - the principal psychotherapeutic interventions and their theoretical bases</w:t>
            </w:r>
            <w:r w:rsidRPr="000510ED">
              <w:br/>
            </w:r>
            <w:r w:rsidRPr="000510ED">
              <w:rPr>
                <w:rFonts w:eastAsia="Arial"/>
              </w:rPr>
              <w:t xml:space="preserve"> - the nature and application of other relevant interventions</w:t>
            </w:r>
          </w:p>
        </w:tc>
        <w:tc>
          <w:tcPr>
            <w:tcW w:w="3827" w:type="dxa"/>
            <w:tcBorders>
              <w:top w:val="single" w:color="auto" w:sz="4" w:space="0"/>
              <w:bottom w:val="single" w:color="auto" w:sz="4" w:space="0"/>
            </w:tcBorders>
            <w:tcMar/>
          </w:tcPr>
          <w:p w:rsidR="00EE5050" w:rsidP="00160F6F" w:rsidRDefault="00A45889" w14:paraId="1B5A6526" w14:textId="77777777">
            <w:pPr>
              <w:spacing w:before="60" w:after="144" w:afterLines="60"/>
              <w:rPr>
                <w:rFonts w:eastAsia="Helvetica"/>
                <w:color w:val="000000" w:themeColor="text1"/>
              </w:rPr>
            </w:pPr>
            <w:sdt>
              <w:sdtPr>
                <w:rPr>
                  <w:rFonts w:eastAsia="Helvetica"/>
                  <w:color w:val="000000" w:themeColor="text1"/>
                </w:rPr>
                <w:id w:val="1119103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5E721D1" w14:textId="77777777">
            <w:pPr>
              <w:spacing w:before="60" w:after="144" w:afterLines="60"/>
              <w:rPr>
                <w:rFonts w:eastAsia="Helvetica"/>
                <w:color w:val="000000" w:themeColor="text1"/>
              </w:rPr>
            </w:pPr>
            <w:sdt>
              <w:sdtPr>
                <w:rPr>
                  <w:rFonts w:eastAsia="Helvetica"/>
                  <w:color w:val="000000" w:themeColor="text1"/>
                </w:rPr>
                <w:id w:val="-118204549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194BF875" w14:textId="3F0945EA">
            <w:pPr>
              <w:spacing w:before="60" w:after="144" w:afterLines="60"/>
              <w:rPr>
                <w:rFonts w:ascii="MS Gothic" w:hAnsi="MS Gothic" w:eastAsia="MS Gothic"/>
                <w:color w:val="000000" w:themeColor="text1"/>
              </w:rPr>
            </w:pPr>
            <w:sdt>
              <w:sdtPr>
                <w:rPr>
                  <w:rFonts w:eastAsia="Helvetica"/>
                  <w:color w:val="000000" w:themeColor="text1"/>
                </w:rPr>
                <w:id w:val="-181848211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1287563B" w14:textId="77777777">
            <w:pPr>
              <w:spacing w:before="60" w:after="144" w:afterLines="60"/>
              <w:rPr>
                <w:rFonts w:eastAsia="Arial"/>
                <w:color w:val="000000" w:themeColor="text1"/>
              </w:rPr>
            </w:pPr>
          </w:p>
        </w:tc>
      </w:tr>
      <w:tr w:rsidRPr="00B237B4" w:rsidR="00E16196" w:rsidTr="6217C2F2" w14:paraId="1E98F06A" w14:textId="77777777">
        <w:trPr>
          <w:trHeight w:val="962"/>
        </w:trPr>
        <w:tc>
          <w:tcPr>
            <w:tcW w:w="2111" w:type="dxa"/>
            <w:tcBorders>
              <w:top w:val="single" w:color="auto" w:sz="4" w:space="0"/>
            </w:tcBorders>
            <w:tcMar/>
          </w:tcPr>
          <w:p w:rsidRPr="501636EA" w:rsidR="00E16196" w:rsidP="00160F6F" w:rsidRDefault="00E16196" w14:paraId="046800AC" w14:textId="58A9BD32">
            <w:pPr>
              <w:spacing w:before="60" w:after="144" w:afterLines="60"/>
              <w:rPr>
                <w:rFonts w:ascii="Helvetica" w:hAnsi="Helvetica" w:eastAsia="Helvetica" w:cs="Helvetica"/>
                <w:color w:val="000000" w:themeColor="text1"/>
              </w:rPr>
            </w:pPr>
            <w:r w:rsidRPr="501636EA">
              <w:rPr>
                <w:rFonts w:ascii="Helvetica" w:hAnsi="Helvetica" w:eastAsia="Helvetica" w:cs="Helvetica"/>
              </w:rPr>
              <w:t>12.15</w:t>
            </w:r>
          </w:p>
        </w:tc>
        <w:tc>
          <w:tcPr>
            <w:tcW w:w="4405" w:type="dxa"/>
            <w:tcBorders>
              <w:top w:val="single" w:color="auto" w:sz="4" w:space="0"/>
            </w:tcBorders>
            <w:tcMar/>
          </w:tcPr>
          <w:p w:rsidRPr="1F8818A8" w:rsidR="00E16196" w:rsidP="00160F6F" w:rsidRDefault="00E16196" w14:paraId="24EE80EE" w14:textId="02CC195C">
            <w:pPr>
              <w:spacing w:before="60" w:after="144" w:afterLines="60"/>
              <w:rPr>
                <w:rFonts w:ascii="Helvetica" w:hAnsi="Helvetica" w:eastAsia="Helvetica" w:cs="Helvetica"/>
                <w:b/>
                <w:bCs/>
                <w:color w:val="000000" w:themeColor="text1"/>
              </w:rPr>
            </w:pPr>
            <w:r w:rsidRPr="000510ED">
              <w:rPr>
                <w:rFonts w:eastAsia="Arial"/>
              </w:rPr>
              <w:t>recognise different methods of understanding the experience of service users, including diagnosis (specifically mental health and learning</w:t>
            </w:r>
            <w:r w:rsidRPr="1F8818A8">
              <w:rPr>
                <w:rFonts w:eastAsia="Arial"/>
              </w:rPr>
              <w:t xml:space="preserve"> disability) and be able to critique these systems of knowledge from differed socio-cultural perspectives</w:t>
            </w:r>
          </w:p>
        </w:tc>
        <w:tc>
          <w:tcPr>
            <w:tcW w:w="3827" w:type="dxa"/>
            <w:tcBorders>
              <w:top w:val="single" w:color="auto" w:sz="4" w:space="0"/>
            </w:tcBorders>
            <w:tcMar/>
          </w:tcPr>
          <w:p w:rsidR="00EE5050" w:rsidP="00160F6F" w:rsidRDefault="00A45889" w14:paraId="410CA114" w14:textId="77777777">
            <w:pPr>
              <w:spacing w:before="60" w:after="144" w:afterLines="60"/>
              <w:rPr>
                <w:rFonts w:eastAsia="Helvetica"/>
                <w:color w:val="000000" w:themeColor="text1"/>
              </w:rPr>
            </w:pPr>
            <w:sdt>
              <w:sdtPr>
                <w:rPr>
                  <w:rFonts w:eastAsia="Helvetica"/>
                  <w:color w:val="000000" w:themeColor="text1"/>
                </w:rPr>
                <w:id w:val="183734327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C8C48D8" w14:textId="77777777">
            <w:pPr>
              <w:spacing w:before="60" w:after="144" w:afterLines="60"/>
              <w:rPr>
                <w:rFonts w:eastAsia="Helvetica"/>
                <w:color w:val="000000" w:themeColor="text1"/>
              </w:rPr>
            </w:pPr>
            <w:sdt>
              <w:sdtPr>
                <w:rPr>
                  <w:rFonts w:eastAsia="Helvetica"/>
                  <w:color w:val="000000" w:themeColor="text1"/>
                </w:rPr>
                <w:id w:val="-156039383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CD4F802" w14:textId="4CD3525F">
            <w:pPr>
              <w:spacing w:before="60" w:after="144" w:afterLines="60"/>
              <w:rPr>
                <w:rFonts w:ascii="MS Gothic" w:hAnsi="MS Gothic" w:eastAsia="MS Gothic"/>
                <w:color w:val="000000" w:themeColor="text1"/>
              </w:rPr>
            </w:pPr>
            <w:sdt>
              <w:sdtPr>
                <w:rPr>
                  <w:rFonts w:eastAsia="Helvetica"/>
                  <w:color w:val="000000" w:themeColor="text1"/>
                </w:rPr>
                <w:id w:val="-211874956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413B64DB" w14:textId="77777777">
            <w:pPr>
              <w:spacing w:before="60" w:after="144" w:afterLines="60"/>
              <w:rPr>
                <w:rFonts w:eastAsia="Arial"/>
                <w:color w:val="000000" w:themeColor="text1"/>
              </w:rPr>
            </w:pPr>
          </w:p>
        </w:tc>
      </w:tr>
      <w:tr w:rsidRPr="00B237B4" w:rsidR="00CC4F20" w:rsidTr="6217C2F2" w14:paraId="4C20303F" w14:textId="77777777">
        <w:trPr>
          <w:trHeight w:val="367"/>
        </w:trPr>
        <w:tc>
          <w:tcPr>
            <w:tcW w:w="14562" w:type="dxa"/>
            <w:gridSpan w:val="4"/>
            <w:tcBorders>
              <w:top w:val="single" w:color="auto" w:sz="4" w:space="0"/>
            </w:tcBorders>
            <w:tcMar/>
          </w:tcPr>
          <w:p w:rsidRPr="00E16196" w:rsidR="00CC4F20" w:rsidP="00160F6F" w:rsidRDefault="00CC4F20" w14:paraId="52817988" w14:textId="3F6885DA">
            <w:pPr>
              <w:spacing w:before="60" w:after="144" w:afterLines="60"/>
              <w:rPr>
                <w:rFonts w:eastAsia="Arial"/>
                <w:color w:val="000000" w:themeColor="text1"/>
              </w:rPr>
            </w:pPr>
            <w:r w:rsidRPr="00F07C2D">
              <w:rPr>
                <w:rFonts w:eastAsia="Arial"/>
                <w:b/>
                <w:bCs/>
              </w:rPr>
              <w:t>Art therapists only</w:t>
            </w:r>
          </w:p>
        </w:tc>
      </w:tr>
      <w:tr w:rsidRPr="00B237B4" w:rsidR="00E16196" w:rsidTr="6217C2F2" w14:paraId="520AE1AD" w14:textId="77777777">
        <w:trPr>
          <w:trHeight w:val="962"/>
        </w:trPr>
        <w:tc>
          <w:tcPr>
            <w:tcW w:w="2111" w:type="dxa"/>
            <w:tcBorders>
              <w:top w:val="single" w:color="auto" w:sz="4" w:space="0"/>
            </w:tcBorders>
            <w:tcMar/>
          </w:tcPr>
          <w:p w:rsidRPr="00F07C2D" w:rsidR="00E16196" w:rsidP="00160F6F" w:rsidRDefault="00E16196" w14:paraId="06E5EE67" w14:textId="06808976">
            <w:pPr>
              <w:spacing w:before="60" w:after="144" w:afterLines="60"/>
              <w:rPr>
                <w:rFonts w:eastAsia="Arial"/>
                <w:b/>
                <w:bCs/>
              </w:rPr>
            </w:pPr>
            <w:r w:rsidRPr="501636EA">
              <w:rPr>
                <w:rFonts w:ascii="Helvetica" w:hAnsi="Helvetica" w:eastAsia="Helvetica" w:cs="Helvetica"/>
              </w:rPr>
              <w:t>12.16</w:t>
            </w:r>
          </w:p>
        </w:tc>
        <w:tc>
          <w:tcPr>
            <w:tcW w:w="4405" w:type="dxa"/>
            <w:tcBorders>
              <w:top w:val="single" w:color="auto" w:sz="4" w:space="0"/>
            </w:tcBorders>
            <w:tcMar/>
          </w:tcPr>
          <w:p w:rsidRPr="000510ED" w:rsidR="00E16196" w:rsidP="00160F6F" w:rsidRDefault="00E16196" w14:paraId="3DF79393" w14:textId="0C261EA8">
            <w:pPr>
              <w:spacing w:before="60" w:after="144" w:afterLines="60"/>
              <w:rPr>
                <w:rFonts w:eastAsia="Arial"/>
              </w:rPr>
            </w:pPr>
            <w:r w:rsidRPr="1F8818A8">
              <w:rPr>
                <w:rFonts w:eastAsia="Arial"/>
              </w:rPr>
              <w:t xml:space="preserve">understand that while art therapy has a number of frames of reference, they must adopt a coherent approach to their therapy, including the relationship between theory, research and practice and the relevant aspects of connected disciplines </w:t>
            </w:r>
          </w:p>
        </w:tc>
        <w:tc>
          <w:tcPr>
            <w:tcW w:w="3827" w:type="dxa"/>
            <w:tcBorders>
              <w:top w:val="single" w:color="auto" w:sz="4" w:space="0"/>
            </w:tcBorders>
            <w:tcMar/>
          </w:tcPr>
          <w:p w:rsidR="00EE5050" w:rsidP="00160F6F" w:rsidRDefault="00A45889" w14:paraId="2F8B42D7" w14:textId="77777777">
            <w:pPr>
              <w:spacing w:before="60" w:after="144" w:afterLines="60"/>
              <w:rPr>
                <w:rFonts w:eastAsia="Helvetica"/>
                <w:color w:val="000000" w:themeColor="text1"/>
              </w:rPr>
            </w:pPr>
            <w:sdt>
              <w:sdtPr>
                <w:rPr>
                  <w:rFonts w:eastAsia="Helvetica"/>
                  <w:color w:val="000000" w:themeColor="text1"/>
                </w:rPr>
                <w:id w:val="145151104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0C8FED87" w14:textId="77777777">
            <w:pPr>
              <w:spacing w:before="60" w:after="144" w:afterLines="60"/>
              <w:rPr>
                <w:rFonts w:eastAsia="Helvetica"/>
                <w:color w:val="000000" w:themeColor="text1"/>
              </w:rPr>
            </w:pPr>
            <w:sdt>
              <w:sdtPr>
                <w:rPr>
                  <w:rFonts w:eastAsia="Helvetica"/>
                  <w:color w:val="000000" w:themeColor="text1"/>
                </w:rPr>
                <w:id w:val="114924930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DE5440B" w14:textId="08980919">
            <w:pPr>
              <w:spacing w:before="60" w:after="144" w:afterLines="60"/>
              <w:rPr>
                <w:rFonts w:ascii="MS Gothic" w:hAnsi="MS Gothic" w:eastAsia="MS Gothic"/>
                <w:color w:val="000000" w:themeColor="text1"/>
              </w:rPr>
            </w:pPr>
            <w:sdt>
              <w:sdtPr>
                <w:rPr>
                  <w:rFonts w:eastAsia="Helvetica"/>
                  <w:color w:val="000000" w:themeColor="text1"/>
                </w:rPr>
                <w:id w:val="-75212648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3F704B70" w14:textId="77777777">
            <w:pPr>
              <w:spacing w:before="60" w:after="144" w:afterLines="60"/>
              <w:rPr>
                <w:rFonts w:eastAsia="Arial"/>
                <w:color w:val="000000" w:themeColor="text1"/>
              </w:rPr>
            </w:pPr>
          </w:p>
        </w:tc>
      </w:tr>
      <w:tr w:rsidRPr="00B237B4" w:rsidR="00E16196" w:rsidTr="6217C2F2" w14:paraId="55EBFADD" w14:textId="77777777">
        <w:trPr>
          <w:trHeight w:val="962"/>
        </w:trPr>
        <w:tc>
          <w:tcPr>
            <w:tcW w:w="2111" w:type="dxa"/>
            <w:tcBorders>
              <w:top w:val="single" w:color="auto" w:sz="4" w:space="0"/>
            </w:tcBorders>
            <w:tcMar/>
          </w:tcPr>
          <w:p w:rsidRPr="501636EA" w:rsidR="00E16196" w:rsidP="00160F6F" w:rsidRDefault="00E16196" w14:paraId="690CB066" w14:textId="5903E420">
            <w:pPr>
              <w:spacing w:before="60" w:after="144" w:afterLines="60"/>
              <w:rPr>
                <w:rFonts w:ascii="Helvetica" w:hAnsi="Helvetica" w:eastAsia="Helvetica" w:cs="Helvetica"/>
              </w:rPr>
            </w:pPr>
            <w:r w:rsidRPr="501636EA">
              <w:rPr>
                <w:rFonts w:ascii="Helvetica" w:hAnsi="Helvetica" w:eastAsia="Helvetica" w:cs="Helvetica"/>
              </w:rPr>
              <w:t>12.17</w:t>
            </w:r>
          </w:p>
        </w:tc>
        <w:tc>
          <w:tcPr>
            <w:tcW w:w="4405" w:type="dxa"/>
            <w:tcBorders>
              <w:top w:val="single" w:color="auto" w:sz="4" w:space="0"/>
            </w:tcBorders>
            <w:tcMar/>
          </w:tcPr>
          <w:p w:rsidRPr="1F8818A8" w:rsidR="00E16196" w:rsidP="00160F6F" w:rsidRDefault="00E16196" w14:paraId="26D82DCB" w14:textId="0553726D">
            <w:pPr>
              <w:spacing w:before="60" w:after="144" w:afterLines="60"/>
              <w:rPr>
                <w:rFonts w:eastAsia="Arial"/>
              </w:rPr>
            </w:pPr>
            <w:r w:rsidRPr="3E94F5F5">
              <w:rPr>
                <w:rFonts w:eastAsia="Arial"/>
              </w:rPr>
              <w:t>know the practice and process of visual art-making</w:t>
            </w:r>
          </w:p>
        </w:tc>
        <w:tc>
          <w:tcPr>
            <w:tcW w:w="3827" w:type="dxa"/>
            <w:tcBorders>
              <w:top w:val="single" w:color="auto" w:sz="4" w:space="0"/>
            </w:tcBorders>
            <w:tcMar/>
          </w:tcPr>
          <w:p w:rsidR="00EE5050" w:rsidP="00160F6F" w:rsidRDefault="00A45889" w14:paraId="2593385E" w14:textId="77777777">
            <w:pPr>
              <w:spacing w:before="60" w:after="144" w:afterLines="60"/>
              <w:rPr>
                <w:rFonts w:eastAsia="Helvetica"/>
                <w:color w:val="000000" w:themeColor="text1"/>
              </w:rPr>
            </w:pPr>
            <w:sdt>
              <w:sdtPr>
                <w:rPr>
                  <w:rFonts w:eastAsia="Helvetica"/>
                  <w:color w:val="000000" w:themeColor="text1"/>
                </w:rPr>
                <w:id w:val="138621097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BE62F43" w14:textId="77777777">
            <w:pPr>
              <w:spacing w:before="60" w:after="144" w:afterLines="60"/>
              <w:rPr>
                <w:rFonts w:eastAsia="Helvetica"/>
                <w:color w:val="000000" w:themeColor="text1"/>
              </w:rPr>
            </w:pPr>
            <w:sdt>
              <w:sdtPr>
                <w:rPr>
                  <w:rFonts w:eastAsia="Helvetica"/>
                  <w:color w:val="000000" w:themeColor="text1"/>
                </w:rPr>
                <w:id w:val="-120148077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E619E6F" w14:textId="68AFF142">
            <w:pPr>
              <w:spacing w:before="60" w:after="144" w:afterLines="60"/>
              <w:rPr>
                <w:rFonts w:ascii="MS Gothic" w:hAnsi="MS Gothic" w:eastAsia="MS Gothic"/>
                <w:color w:val="000000" w:themeColor="text1"/>
              </w:rPr>
            </w:pPr>
            <w:sdt>
              <w:sdtPr>
                <w:rPr>
                  <w:rFonts w:eastAsia="Helvetica"/>
                  <w:color w:val="000000" w:themeColor="text1"/>
                </w:rPr>
                <w:id w:val="134074400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1207F26D" w14:textId="77777777">
            <w:pPr>
              <w:spacing w:before="60" w:after="144" w:afterLines="60"/>
              <w:rPr>
                <w:rFonts w:eastAsia="Arial"/>
                <w:color w:val="000000" w:themeColor="text1"/>
              </w:rPr>
            </w:pPr>
          </w:p>
        </w:tc>
      </w:tr>
      <w:tr w:rsidRPr="00B237B4" w:rsidR="00E16196" w:rsidTr="6217C2F2" w14:paraId="78BBF73E" w14:textId="77777777">
        <w:trPr>
          <w:trHeight w:val="962"/>
        </w:trPr>
        <w:tc>
          <w:tcPr>
            <w:tcW w:w="2111" w:type="dxa"/>
            <w:tcBorders>
              <w:top w:val="single" w:color="auto" w:sz="4" w:space="0"/>
            </w:tcBorders>
            <w:tcMar/>
          </w:tcPr>
          <w:p w:rsidRPr="501636EA" w:rsidR="00E16196" w:rsidP="00160F6F" w:rsidRDefault="00E16196" w14:paraId="3772A4DC" w14:textId="5E090FFD">
            <w:pPr>
              <w:spacing w:before="60" w:after="144" w:afterLines="60"/>
              <w:rPr>
                <w:rFonts w:ascii="Helvetica" w:hAnsi="Helvetica" w:eastAsia="Helvetica" w:cs="Helvetica"/>
              </w:rPr>
            </w:pPr>
            <w:r w:rsidRPr="501636EA">
              <w:rPr>
                <w:rFonts w:ascii="Helvetica" w:hAnsi="Helvetica" w:eastAsia="Helvetica" w:cs="Helvetica"/>
              </w:rPr>
              <w:t>12.18</w:t>
            </w:r>
          </w:p>
        </w:tc>
        <w:tc>
          <w:tcPr>
            <w:tcW w:w="4405" w:type="dxa"/>
            <w:tcBorders>
              <w:top w:val="single" w:color="auto" w:sz="4" w:space="0"/>
            </w:tcBorders>
            <w:tcMar/>
          </w:tcPr>
          <w:p w:rsidRPr="3E94F5F5" w:rsidR="00E16196" w:rsidP="00160F6F" w:rsidRDefault="00E16196" w14:paraId="442B568D" w14:textId="1CB75087">
            <w:pPr>
              <w:spacing w:before="60" w:after="144" w:afterLines="60"/>
              <w:rPr>
                <w:rFonts w:eastAsia="Arial"/>
              </w:rPr>
            </w:pPr>
            <w:r w:rsidRPr="1F8818A8">
              <w:rPr>
                <w:rFonts w:eastAsia="Arial"/>
              </w:rPr>
              <w:t>understand the role of the physical setting and the art-making process in the physical and psychological containment of emotions</w:t>
            </w:r>
          </w:p>
        </w:tc>
        <w:tc>
          <w:tcPr>
            <w:tcW w:w="3827" w:type="dxa"/>
            <w:tcBorders>
              <w:top w:val="single" w:color="auto" w:sz="4" w:space="0"/>
            </w:tcBorders>
            <w:tcMar/>
          </w:tcPr>
          <w:p w:rsidR="00EE5050" w:rsidP="00160F6F" w:rsidRDefault="00A45889" w14:paraId="2955B64B" w14:textId="77777777">
            <w:pPr>
              <w:spacing w:before="60" w:after="144" w:afterLines="60"/>
              <w:rPr>
                <w:rFonts w:eastAsia="Helvetica"/>
                <w:color w:val="000000" w:themeColor="text1"/>
              </w:rPr>
            </w:pPr>
            <w:sdt>
              <w:sdtPr>
                <w:rPr>
                  <w:rFonts w:eastAsia="Helvetica"/>
                  <w:color w:val="000000" w:themeColor="text1"/>
                </w:rPr>
                <w:id w:val="-35365725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83F2307" w14:textId="77777777">
            <w:pPr>
              <w:spacing w:before="60" w:after="144" w:afterLines="60"/>
              <w:rPr>
                <w:rFonts w:eastAsia="Helvetica"/>
                <w:color w:val="000000" w:themeColor="text1"/>
              </w:rPr>
            </w:pPr>
            <w:sdt>
              <w:sdtPr>
                <w:rPr>
                  <w:rFonts w:eastAsia="Helvetica"/>
                  <w:color w:val="000000" w:themeColor="text1"/>
                </w:rPr>
                <w:id w:val="207084236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DA435C4" w14:textId="092F9DD6">
            <w:pPr>
              <w:spacing w:before="60" w:after="144" w:afterLines="60"/>
              <w:rPr>
                <w:rFonts w:ascii="MS Gothic" w:hAnsi="MS Gothic" w:eastAsia="MS Gothic"/>
                <w:color w:val="000000" w:themeColor="text1"/>
              </w:rPr>
            </w:pPr>
            <w:sdt>
              <w:sdtPr>
                <w:rPr>
                  <w:rFonts w:eastAsia="Helvetica"/>
                  <w:color w:val="000000" w:themeColor="text1"/>
                </w:rPr>
                <w:id w:val="196808620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2FAF722D" w14:textId="77777777">
            <w:pPr>
              <w:spacing w:before="60" w:after="144" w:afterLines="60"/>
              <w:rPr>
                <w:rFonts w:eastAsia="Arial"/>
                <w:color w:val="000000" w:themeColor="text1"/>
              </w:rPr>
            </w:pPr>
          </w:p>
        </w:tc>
      </w:tr>
      <w:tr w:rsidRPr="00B237B4" w:rsidR="00E16196" w:rsidTr="6217C2F2" w14:paraId="55B0D3F7" w14:textId="77777777">
        <w:trPr>
          <w:trHeight w:val="962"/>
        </w:trPr>
        <w:tc>
          <w:tcPr>
            <w:tcW w:w="2111" w:type="dxa"/>
            <w:tcBorders>
              <w:top w:val="single" w:color="auto" w:sz="4" w:space="0"/>
            </w:tcBorders>
            <w:tcMar/>
          </w:tcPr>
          <w:p w:rsidRPr="501636EA" w:rsidR="00E16196" w:rsidP="00160F6F" w:rsidRDefault="00E16196" w14:paraId="3F188C92" w14:textId="7BC099B2">
            <w:pPr>
              <w:spacing w:before="60" w:after="144" w:afterLines="60"/>
              <w:rPr>
                <w:rFonts w:ascii="Helvetica" w:hAnsi="Helvetica" w:eastAsia="Helvetica" w:cs="Helvetica"/>
              </w:rPr>
            </w:pPr>
            <w:r w:rsidRPr="501636EA">
              <w:rPr>
                <w:rFonts w:ascii="Helvetica" w:hAnsi="Helvetica" w:eastAsia="Helvetica" w:cs="Helvetica"/>
              </w:rPr>
              <w:t>12.19</w:t>
            </w:r>
          </w:p>
        </w:tc>
        <w:tc>
          <w:tcPr>
            <w:tcW w:w="4405" w:type="dxa"/>
            <w:tcBorders>
              <w:top w:val="single" w:color="auto" w:sz="4" w:space="0"/>
            </w:tcBorders>
            <w:tcMar/>
          </w:tcPr>
          <w:p w:rsidRPr="1F8818A8" w:rsidR="00E16196" w:rsidP="00160F6F" w:rsidRDefault="00E16196" w14:paraId="2BD59621" w14:textId="26D5423E">
            <w:pPr>
              <w:spacing w:before="60" w:after="144" w:afterLines="60"/>
              <w:rPr>
                <w:rFonts w:eastAsia="Arial"/>
              </w:rPr>
            </w:pPr>
            <w:r w:rsidRPr="1F8818A8">
              <w:rPr>
                <w:rFonts w:eastAsia="Arial"/>
              </w:rPr>
              <w:t>understand the role and function of the art object within the relationship between service user and art therapist</w:t>
            </w:r>
          </w:p>
        </w:tc>
        <w:tc>
          <w:tcPr>
            <w:tcW w:w="3827" w:type="dxa"/>
            <w:tcBorders>
              <w:top w:val="single" w:color="auto" w:sz="4" w:space="0"/>
            </w:tcBorders>
            <w:tcMar/>
          </w:tcPr>
          <w:p w:rsidR="00EE5050" w:rsidP="00160F6F" w:rsidRDefault="00A45889" w14:paraId="55FAB42B" w14:textId="77777777">
            <w:pPr>
              <w:spacing w:before="60" w:after="144" w:afterLines="60"/>
              <w:rPr>
                <w:rFonts w:eastAsia="Helvetica"/>
                <w:color w:val="000000" w:themeColor="text1"/>
              </w:rPr>
            </w:pPr>
            <w:sdt>
              <w:sdtPr>
                <w:rPr>
                  <w:rFonts w:eastAsia="Helvetica"/>
                  <w:color w:val="000000" w:themeColor="text1"/>
                </w:rPr>
                <w:id w:val="200007652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0DDEC2CC" w14:textId="77777777">
            <w:pPr>
              <w:spacing w:before="60" w:after="144" w:afterLines="60"/>
              <w:rPr>
                <w:rFonts w:eastAsia="Helvetica"/>
                <w:color w:val="000000" w:themeColor="text1"/>
              </w:rPr>
            </w:pPr>
            <w:sdt>
              <w:sdtPr>
                <w:rPr>
                  <w:rFonts w:eastAsia="Helvetica"/>
                  <w:color w:val="000000" w:themeColor="text1"/>
                </w:rPr>
                <w:id w:val="-141816344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3BED48B4" w14:textId="35E3B22D">
            <w:pPr>
              <w:spacing w:before="60" w:after="144" w:afterLines="60"/>
              <w:rPr>
                <w:rFonts w:ascii="MS Gothic" w:hAnsi="MS Gothic" w:eastAsia="MS Gothic"/>
                <w:color w:val="000000" w:themeColor="text1"/>
              </w:rPr>
            </w:pPr>
            <w:sdt>
              <w:sdtPr>
                <w:rPr>
                  <w:rFonts w:eastAsia="Helvetica"/>
                  <w:color w:val="000000" w:themeColor="text1"/>
                </w:rPr>
                <w:id w:val="-102409622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190AFDA1" w14:textId="77777777">
            <w:pPr>
              <w:spacing w:before="60" w:after="144" w:afterLines="60"/>
              <w:rPr>
                <w:rFonts w:eastAsia="Arial"/>
                <w:color w:val="000000" w:themeColor="text1"/>
              </w:rPr>
            </w:pPr>
          </w:p>
        </w:tc>
      </w:tr>
      <w:tr w:rsidRPr="00B237B4" w:rsidR="00E16196" w:rsidTr="6217C2F2" w14:paraId="7C3D203B" w14:textId="77777777">
        <w:trPr>
          <w:trHeight w:val="962"/>
        </w:trPr>
        <w:tc>
          <w:tcPr>
            <w:tcW w:w="2111" w:type="dxa"/>
            <w:tcBorders>
              <w:top w:val="single" w:color="auto" w:sz="4" w:space="0"/>
            </w:tcBorders>
            <w:tcMar/>
          </w:tcPr>
          <w:p w:rsidRPr="501636EA" w:rsidR="00E16196" w:rsidP="00160F6F" w:rsidRDefault="00E16196" w14:paraId="7A0C460F" w14:textId="500A6654">
            <w:pPr>
              <w:spacing w:before="60" w:after="144" w:afterLines="60"/>
              <w:rPr>
                <w:rFonts w:ascii="Helvetica" w:hAnsi="Helvetica" w:eastAsia="Helvetica" w:cs="Helvetica"/>
              </w:rPr>
            </w:pPr>
            <w:r w:rsidRPr="501636EA">
              <w:rPr>
                <w:rFonts w:ascii="Helvetica" w:hAnsi="Helvetica" w:eastAsia="Helvetica" w:cs="Helvetica"/>
              </w:rPr>
              <w:t>12.20</w:t>
            </w:r>
          </w:p>
        </w:tc>
        <w:tc>
          <w:tcPr>
            <w:tcW w:w="4405" w:type="dxa"/>
            <w:tcBorders>
              <w:top w:val="single" w:color="auto" w:sz="4" w:space="0"/>
            </w:tcBorders>
            <w:tcMar/>
          </w:tcPr>
          <w:p w:rsidRPr="1F8818A8" w:rsidR="00E16196" w:rsidP="00160F6F" w:rsidRDefault="00E16196" w14:paraId="43E897B3" w14:textId="3A0477C3">
            <w:pPr>
              <w:spacing w:before="60" w:after="144" w:afterLines="60"/>
              <w:rPr>
                <w:rFonts w:eastAsia="Arial"/>
              </w:rPr>
            </w:pPr>
            <w:r w:rsidRPr="1F8818A8">
              <w:rPr>
                <w:rFonts w:eastAsia="Arial"/>
              </w:rPr>
              <w:t>understand the role and use of visual symbols in art that communicate conscious and unconscious processes</w:t>
            </w:r>
          </w:p>
        </w:tc>
        <w:tc>
          <w:tcPr>
            <w:tcW w:w="3827" w:type="dxa"/>
            <w:tcBorders>
              <w:top w:val="single" w:color="auto" w:sz="4" w:space="0"/>
            </w:tcBorders>
            <w:tcMar/>
          </w:tcPr>
          <w:p w:rsidR="00EE5050" w:rsidP="00160F6F" w:rsidRDefault="00A45889" w14:paraId="3FCF15AE" w14:textId="77777777">
            <w:pPr>
              <w:spacing w:before="60" w:after="144" w:afterLines="60"/>
              <w:rPr>
                <w:rFonts w:eastAsia="Helvetica"/>
                <w:color w:val="000000" w:themeColor="text1"/>
              </w:rPr>
            </w:pPr>
            <w:sdt>
              <w:sdtPr>
                <w:rPr>
                  <w:rFonts w:eastAsia="Helvetica"/>
                  <w:color w:val="000000" w:themeColor="text1"/>
                </w:rPr>
                <w:id w:val="-6535113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067F88F5" w14:textId="77777777">
            <w:pPr>
              <w:spacing w:before="60" w:after="144" w:afterLines="60"/>
              <w:rPr>
                <w:rFonts w:eastAsia="Helvetica"/>
                <w:color w:val="000000" w:themeColor="text1"/>
              </w:rPr>
            </w:pPr>
            <w:sdt>
              <w:sdtPr>
                <w:rPr>
                  <w:rFonts w:eastAsia="Helvetica"/>
                  <w:color w:val="000000" w:themeColor="text1"/>
                </w:rPr>
                <w:id w:val="153491307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D107762" w14:textId="65B5E330">
            <w:pPr>
              <w:spacing w:before="60" w:after="144" w:afterLines="60"/>
              <w:rPr>
                <w:rFonts w:ascii="MS Gothic" w:hAnsi="MS Gothic" w:eastAsia="MS Gothic"/>
                <w:color w:val="000000" w:themeColor="text1"/>
              </w:rPr>
            </w:pPr>
            <w:sdt>
              <w:sdtPr>
                <w:rPr>
                  <w:rFonts w:eastAsia="Helvetica"/>
                  <w:color w:val="000000" w:themeColor="text1"/>
                </w:rPr>
                <w:id w:val="-113124442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0BC0BDC7" w14:textId="77777777">
            <w:pPr>
              <w:spacing w:before="60" w:after="144" w:afterLines="60"/>
              <w:rPr>
                <w:rFonts w:eastAsia="Arial"/>
                <w:color w:val="000000" w:themeColor="text1"/>
              </w:rPr>
            </w:pPr>
          </w:p>
        </w:tc>
      </w:tr>
      <w:tr w:rsidRPr="00B237B4" w:rsidR="00E16196" w:rsidTr="6217C2F2" w14:paraId="3D372F2A" w14:textId="77777777">
        <w:trPr>
          <w:trHeight w:val="962"/>
        </w:trPr>
        <w:tc>
          <w:tcPr>
            <w:tcW w:w="2111" w:type="dxa"/>
            <w:tcBorders>
              <w:top w:val="single" w:color="auto" w:sz="4" w:space="0"/>
            </w:tcBorders>
            <w:tcMar/>
          </w:tcPr>
          <w:p w:rsidRPr="501636EA" w:rsidR="00E16196" w:rsidP="00160F6F" w:rsidRDefault="00E16196" w14:paraId="7A02C37B" w14:textId="091936D4">
            <w:pPr>
              <w:spacing w:before="60" w:after="144" w:afterLines="60"/>
              <w:rPr>
                <w:rFonts w:ascii="Helvetica" w:hAnsi="Helvetica" w:eastAsia="Helvetica" w:cs="Helvetica"/>
              </w:rPr>
            </w:pPr>
            <w:r w:rsidRPr="501636EA">
              <w:rPr>
                <w:rFonts w:ascii="Helvetica" w:hAnsi="Helvetica" w:eastAsia="Helvetica" w:cs="Helvetica"/>
              </w:rPr>
              <w:t>12.21</w:t>
            </w:r>
          </w:p>
        </w:tc>
        <w:tc>
          <w:tcPr>
            <w:tcW w:w="4405" w:type="dxa"/>
            <w:tcBorders>
              <w:top w:val="single" w:color="auto" w:sz="4" w:space="0"/>
            </w:tcBorders>
            <w:tcMar/>
          </w:tcPr>
          <w:p w:rsidRPr="1F8818A8" w:rsidR="00E16196" w:rsidP="00160F6F" w:rsidRDefault="00E16196" w14:paraId="5712418A" w14:textId="27590AF4">
            <w:pPr>
              <w:spacing w:before="60" w:after="144" w:afterLines="60"/>
              <w:rPr>
                <w:rFonts w:eastAsia="Arial"/>
              </w:rPr>
            </w:pPr>
            <w:r w:rsidRPr="1F8818A8">
              <w:rPr>
                <w:rFonts w:eastAsia="Arial"/>
              </w:rPr>
              <w:t>understand the influence of socio-cultural context on the making and viewing of art in art therapy</w:t>
            </w:r>
          </w:p>
        </w:tc>
        <w:tc>
          <w:tcPr>
            <w:tcW w:w="3827" w:type="dxa"/>
            <w:tcBorders>
              <w:top w:val="single" w:color="auto" w:sz="4" w:space="0"/>
            </w:tcBorders>
            <w:tcMar/>
          </w:tcPr>
          <w:p w:rsidR="00EE5050" w:rsidP="00160F6F" w:rsidRDefault="00A45889" w14:paraId="7839B200" w14:textId="77777777">
            <w:pPr>
              <w:spacing w:before="60" w:after="144" w:afterLines="60"/>
              <w:rPr>
                <w:rFonts w:eastAsia="Helvetica"/>
                <w:color w:val="000000" w:themeColor="text1"/>
              </w:rPr>
            </w:pPr>
            <w:sdt>
              <w:sdtPr>
                <w:rPr>
                  <w:rFonts w:eastAsia="Helvetica"/>
                  <w:color w:val="000000" w:themeColor="text1"/>
                </w:rPr>
                <w:id w:val="117105983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86EA242" w14:textId="77777777">
            <w:pPr>
              <w:spacing w:before="60" w:after="144" w:afterLines="60"/>
              <w:rPr>
                <w:rFonts w:eastAsia="Helvetica"/>
                <w:color w:val="000000" w:themeColor="text1"/>
              </w:rPr>
            </w:pPr>
            <w:sdt>
              <w:sdtPr>
                <w:rPr>
                  <w:rFonts w:eastAsia="Helvetica"/>
                  <w:color w:val="000000" w:themeColor="text1"/>
                </w:rPr>
                <w:id w:val="-124502371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72692EB6" w14:textId="2753AC59">
            <w:pPr>
              <w:spacing w:before="60" w:after="144" w:afterLines="60"/>
              <w:rPr>
                <w:rFonts w:ascii="MS Gothic" w:hAnsi="MS Gothic" w:eastAsia="MS Gothic"/>
                <w:color w:val="000000" w:themeColor="text1"/>
              </w:rPr>
            </w:pPr>
            <w:sdt>
              <w:sdtPr>
                <w:rPr>
                  <w:rFonts w:eastAsia="Helvetica"/>
                  <w:color w:val="000000" w:themeColor="text1"/>
                </w:rPr>
                <w:id w:val="78655023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4831E551" w14:textId="77777777">
            <w:pPr>
              <w:spacing w:before="60" w:after="144" w:afterLines="60"/>
              <w:rPr>
                <w:rFonts w:eastAsia="Arial"/>
                <w:color w:val="000000" w:themeColor="text1"/>
              </w:rPr>
            </w:pPr>
          </w:p>
        </w:tc>
      </w:tr>
      <w:tr w:rsidRPr="00B237B4" w:rsidR="00E16196" w:rsidTr="6217C2F2" w14:paraId="09F368C0" w14:textId="77777777">
        <w:trPr>
          <w:trHeight w:val="962"/>
        </w:trPr>
        <w:tc>
          <w:tcPr>
            <w:tcW w:w="2111" w:type="dxa"/>
            <w:tcBorders>
              <w:top w:val="single" w:color="auto" w:sz="4" w:space="0"/>
            </w:tcBorders>
            <w:tcMar/>
          </w:tcPr>
          <w:p w:rsidRPr="501636EA" w:rsidR="00E16196" w:rsidP="00160F6F" w:rsidRDefault="00E16196" w14:paraId="717A100F" w14:textId="5A064DAA">
            <w:pPr>
              <w:spacing w:before="60" w:after="144" w:afterLines="60"/>
              <w:rPr>
                <w:rFonts w:ascii="Helvetica" w:hAnsi="Helvetica" w:eastAsia="Helvetica" w:cs="Helvetica"/>
              </w:rPr>
            </w:pPr>
            <w:r w:rsidRPr="501636EA">
              <w:rPr>
                <w:rFonts w:ascii="Helvetica" w:hAnsi="Helvetica" w:eastAsia="Helvetica" w:cs="Helvetica"/>
              </w:rPr>
              <w:t>12.22</w:t>
            </w:r>
          </w:p>
        </w:tc>
        <w:tc>
          <w:tcPr>
            <w:tcW w:w="4405" w:type="dxa"/>
            <w:tcBorders>
              <w:top w:val="single" w:color="auto" w:sz="4" w:space="0"/>
            </w:tcBorders>
            <w:tcMar/>
          </w:tcPr>
          <w:p w:rsidRPr="1F8818A8" w:rsidR="00E16196" w:rsidP="00160F6F" w:rsidRDefault="00E16196" w14:paraId="72C702C3" w14:textId="3EDE4A46">
            <w:pPr>
              <w:spacing w:before="60" w:after="144" w:afterLines="60"/>
              <w:rPr>
                <w:rFonts w:eastAsia="Arial"/>
              </w:rPr>
            </w:pPr>
            <w:r w:rsidRPr="1F8818A8">
              <w:rPr>
                <w:rFonts w:eastAsia="Arial"/>
              </w:rPr>
              <w:t>recognise that different approaches to the use of visual arts practice in therapeutic work have developed in different sociocultural and political contexts around the world</w:t>
            </w:r>
          </w:p>
        </w:tc>
        <w:tc>
          <w:tcPr>
            <w:tcW w:w="3827" w:type="dxa"/>
            <w:tcBorders>
              <w:top w:val="single" w:color="auto" w:sz="4" w:space="0"/>
            </w:tcBorders>
            <w:tcMar/>
          </w:tcPr>
          <w:p w:rsidR="00EE5050" w:rsidP="00160F6F" w:rsidRDefault="00A45889" w14:paraId="58BF5F66" w14:textId="77777777">
            <w:pPr>
              <w:spacing w:before="60" w:after="144" w:afterLines="60"/>
              <w:rPr>
                <w:rFonts w:eastAsia="Helvetica"/>
                <w:color w:val="000000" w:themeColor="text1"/>
              </w:rPr>
            </w:pPr>
            <w:sdt>
              <w:sdtPr>
                <w:rPr>
                  <w:rFonts w:eastAsia="Helvetica"/>
                  <w:color w:val="000000" w:themeColor="text1"/>
                </w:rPr>
                <w:id w:val="-157504763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40BBA871" w14:textId="77777777">
            <w:pPr>
              <w:spacing w:before="60" w:after="144" w:afterLines="60"/>
              <w:rPr>
                <w:rFonts w:eastAsia="Helvetica"/>
                <w:color w:val="000000" w:themeColor="text1"/>
              </w:rPr>
            </w:pPr>
            <w:sdt>
              <w:sdtPr>
                <w:rPr>
                  <w:rFonts w:eastAsia="Helvetica"/>
                  <w:color w:val="000000" w:themeColor="text1"/>
                </w:rPr>
                <w:id w:val="-94607066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7C1E1A8" w14:textId="7A39CF77">
            <w:pPr>
              <w:spacing w:before="60" w:after="144" w:afterLines="60"/>
              <w:rPr>
                <w:rFonts w:ascii="MS Gothic" w:hAnsi="MS Gothic" w:eastAsia="MS Gothic"/>
                <w:color w:val="000000" w:themeColor="text1"/>
              </w:rPr>
            </w:pPr>
            <w:sdt>
              <w:sdtPr>
                <w:rPr>
                  <w:rFonts w:eastAsia="Helvetica"/>
                  <w:color w:val="000000" w:themeColor="text1"/>
                </w:rPr>
                <w:id w:val="-79953241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43FADCBF" w14:textId="77777777">
            <w:pPr>
              <w:spacing w:before="60" w:after="144" w:afterLines="60"/>
              <w:rPr>
                <w:rFonts w:eastAsia="Arial"/>
                <w:color w:val="000000" w:themeColor="text1"/>
              </w:rPr>
            </w:pPr>
          </w:p>
        </w:tc>
      </w:tr>
      <w:tr w:rsidRPr="00B237B4" w:rsidR="00CC4F20" w:rsidTr="6217C2F2" w14:paraId="4B0350F4" w14:textId="77777777">
        <w:trPr>
          <w:trHeight w:val="359"/>
        </w:trPr>
        <w:tc>
          <w:tcPr>
            <w:tcW w:w="14562" w:type="dxa"/>
            <w:gridSpan w:val="4"/>
            <w:tcBorders>
              <w:top w:val="single" w:color="auto" w:sz="4" w:space="0"/>
            </w:tcBorders>
            <w:tcMar/>
          </w:tcPr>
          <w:p w:rsidRPr="00E16196" w:rsidR="00CC4F20" w:rsidP="00160F6F" w:rsidRDefault="00CC4F20" w14:paraId="4E37BABA" w14:textId="2CED018F">
            <w:pPr>
              <w:spacing w:before="60" w:after="144" w:afterLines="60"/>
              <w:rPr>
                <w:rFonts w:eastAsia="Arial"/>
                <w:color w:val="000000" w:themeColor="text1"/>
              </w:rPr>
            </w:pPr>
            <w:proofErr w:type="spellStart"/>
            <w:r w:rsidRPr="00F07C2D">
              <w:rPr>
                <w:rFonts w:eastAsia="Helvetica"/>
                <w:b/>
                <w:bCs/>
              </w:rPr>
              <w:t>Dramatherapists</w:t>
            </w:r>
            <w:proofErr w:type="spellEnd"/>
            <w:r w:rsidRPr="00F07C2D">
              <w:rPr>
                <w:rFonts w:eastAsia="Helvetica"/>
                <w:b/>
                <w:bCs/>
              </w:rPr>
              <w:t xml:space="preserve"> only</w:t>
            </w:r>
          </w:p>
        </w:tc>
      </w:tr>
      <w:tr w:rsidRPr="00B237B4" w:rsidR="00E16196" w:rsidTr="6217C2F2" w14:paraId="6BC19E5B" w14:textId="77777777">
        <w:trPr>
          <w:trHeight w:val="962"/>
        </w:trPr>
        <w:tc>
          <w:tcPr>
            <w:tcW w:w="2111" w:type="dxa"/>
            <w:tcBorders>
              <w:top w:val="single" w:color="auto" w:sz="4" w:space="0"/>
            </w:tcBorders>
            <w:tcMar/>
          </w:tcPr>
          <w:p w:rsidRPr="00F07C2D" w:rsidR="00E16196" w:rsidP="00160F6F" w:rsidRDefault="00E16196" w14:paraId="19F740EF" w14:textId="7DE4F600">
            <w:pPr>
              <w:spacing w:before="60" w:after="144" w:afterLines="60"/>
              <w:rPr>
                <w:rFonts w:eastAsia="Helvetica"/>
                <w:b/>
                <w:bCs/>
              </w:rPr>
            </w:pPr>
            <w:r w:rsidRPr="501636EA">
              <w:rPr>
                <w:rFonts w:ascii="Helvetica" w:hAnsi="Helvetica" w:eastAsia="Helvetica" w:cs="Helvetica"/>
              </w:rPr>
              <w:t>12.23</w:t>
            </w:r>
          </w:p>
        </w:tc>
        <w:tc>
          <w:tcPr>
            <w:tcW w:w="4405" w:type="dxa"/>
            <w:tcBorders>
              <w:top w:val="single" w:color="auto" w:sz="4" w:space="0"/>
            </w:tcBorders>
            <w:tcMar/>
          </w:tcPr>
          <w:p w:rsidRPr="1F8818A8" w:rsidR="00E16196" w:rsidP="00160F6F" w:rsidRDefault="00E16196" w14:paraId="3D82C054" w14:textId="53BE6266">
            <w:pPr>
              <w:spacing w:before="60" w:after="144" w:afterLines="60"/>
              <w:rPr>
                <w:rFonts w:eastAsia="Arial"/>
              </w:rPr>
            </w:pPr>
            <w:r w:rsidRPr="1F8818A8">
              <w:rPr>
                <w:rFonts w:eastAsia="Arial"/>
              </w:rPr>
              <w:t>understand core processes and forms of creativity, movement, play and dramatic representation pertinent to practice with a range of service user groups</w:t>
            </w:r>
          </w:p>
        </w:tc>
        <w:tc>
          <w:tcPr>
            <w:tcW w:w="3827" w:type="dxa"/>
            <w:tcBorders>
              <w:top w:val="single" w:color="auto" w:sz="4" w:space="0"/>
            </w:tcBorders>
            <w:tcMar/>
          </w:tcPr>
          <w:p w:rsidR="00EE5050" w:rsidP="00160F6F" w:rsidRDefault="00A45889" w14:paraId="2048E3F8" w14:textId="77777777">
            <w:pPr>
              <w:spacing w:before="60" w:after="144" w:afterLines="60"/>
              <w:rPr>
                <w:rFonts w:eastAsia="Helvetica"/>
                <w:color w:val="000000" w:themeColor="text1"/>
              </w:rPr>
            </w:pPr>
            <w:sdt>
              <w:sdtPr>
                <w:rPr>
                  <w:rFonts w:eastAsia="Helvetica"/>
                  <w:color w:val="000000" w:themeColor="text1"/>
                </w:rPr>
                <w:id w:val="61148056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275E62E2" w14:textId="77777777">
            <w:pPr>
              <w:spacing w:before="60" w:after="144" w:afterLines="60"/>
              <w:rPr>
                <w:rFonts w:eastAsia="Helvetica"/>
                <w:color w:val="000000" w:themeColor="text1"/>
              </w:rPr>
            </w:pPr>
            <w:sdt>
              <w:sdtPr>
                <w:rPr>
                  <w:rFonts w:eastAsia="Helvetica"/>
                  <w:color w:val="000000" w:themeColor="text1"/>
                </w:rPr>
                <w:id w:val="-209438299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C19367F" w14:textId="6B043E02">
            <w:pPr>
              <w:spacing w:before="60" w:after="144" w:afterLines="60"/>
              <w:rPr>
                <w:rFonts w:ascii="MS Gothic" w:hAnsi="MS Gothic" w:eastAsia="MS Gothic"/>
                <w:color w:val="000000" w:themeColor="text1"/>
              </w:rPr>
            </w:pPr>
            <w:sdt>
              <w:sdtPr>
                <w:rPr>
                  <w:rFonts w:eastAsia="Helvetica"/>
                  <w:color w:val="000000" w:themeColor="text1"/>
                </w:rPr>
                <w:id w:val="111271243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4E4C9A20" w14:textId="77777777">
            <w:pPr>
              <w:spacing w:before="60" w:after="144" w:afterLines="60"/>
              <w:rPr>
                <w:rFonts w:eastAsia="Arial"/>
                <w:color w:val="000000" w:themeColor="text1"/>
              </w:rPr>
            </w:pPr>
          </w:p>
        </w:tc>
      </w:tr>
      <w:tr w:rsidRPr="00B237B4" w:rsidR="00E16196" w:rsidTr="6217C2F2" w14:paraId="51AED47D" w14:textId="77777777">
        <w:trPr>
          <w:trHeight w:val="962"/>
        </w:trPr>
        <w:tc>
          <w:tcPr>
            <w:tcW w:w="2111" w:type="dxa"/>
            <w:tcBorders>
              <w:top w:val="single" w:color="auto" w:sz="4" w:space="0"/>
            </w:tcBorders>
            <w:tcMar/>
          </w:tcPr>
          <w:p w:rsidRPr="501636EA" w:rsidR="00E16196" w:rsidP="00160F6F" w:rsidRDefault="00E16196" w14:paraId="4A1ED546" w14:textId="3B1A8EFC">
            <w:pPr>
              <w:spacing w:before="60" w:after="144" w:afterLines="60"/>
              <w:rPr>
                <w:rFonts w:ascii="Helvetica" w:hAnsi="Helvetica" w:eastAsia="Helvetica" w:cs="Helvetica"/>
              </w:rPr>
            </w:pPr>
            <w:r w:rsidRPr="501636EA">
              <w:rPr>
                <w:rFonts w:ascii="Helvetica" w:hAnsi="Helvetica" w:eastAsia="Helvetica" w:cs="Helvetica"/>
              </w:rPr>
              <w:t>12.24</w:t>
            </w:r>
          </w:p>
        </w:tc>
        <w:tc>
          <w:tcPr>
            <w:tcW w:w="4405" w:type="dxa"/>
            <w:tcBorders>
              <w:top w:val="single" w:color="auto" w:sz="4" w:space="0"/>
            </w:tcBorders>
            <w:tcMar/>
          </w:tcPr>
          <w:p w:rsidRPr="1F8818A8" w:rsidR="00E16196" w:rsidP="00160F6F" w:rsidRDefault="00E16196" w14:paraId="1BE8C6E2" w14:textId="04EC2FA5">
            <w:pPr>
              <w:spacing w:before="60" w:after="144" w:afterLines="60"/>
              <w:rPr>
                <w:rFonts w:eastAsia="Arial"/>
              </w:rPr>
            </w:pPr>
            <w:r w:rsidRPr="1F8818A8">
              <w:rPr>
                <w:rFonts w:eastAsia="Arial"/>
              </w:rPr>
              <w:t>understand both the symbolic value and intent inherent in drama as an art form, and with more explicit forms of enactment and re-enactment of imagined or lived experience</w:t>
            </w:r>
          </w:p>
        </w:tc>
        <w:tc>
          <w:tcPr>
            <w:tcW w:w="3827" w:type="dxa"/>
            <w:tcBorders>
              <w:top w:val="single" w:color="auto" w:sz="4" w:space="0"/>
            </w:tcBorders>
            <w:tcMar/>
          </w:tcPr>
          <w:p w:rsidR="00EE5050" w:rsidP="00160F6F" w:rsidRDefault="00A45889" w14:paraId="23C0B59C" w14:textId="77777777">
            <w:pPr>
              <w:spacing w:before="60" w:after="144" w:afterLines="60"/>
              <w:rPr>
                <w:rFonts w:eastAsia="Helvetica"/>
                <w:color w:val="000000" w:themeColor="text1"/>
              </w:rPr>
            </w:pPr>
            <w:sdt>
              <w:sdtPr>
                <w:rPr>
                  <w:rFonts w:eastAsia="Helvetica"/>
                  <w:color w:val="000000" w:themeColor="text1"/>
                </w:rPr>
                <w:id w:val="-105361514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303E8C8" w14:textId="77777777">
            <w:pPr>
              <w:spacing w:before="60" w:after="144" w:afterLines="60"/>
              <w:rPr>
                <w:rFonts w:eastAsia="Helvetica"/>
                <w:color w:val="000000" w:themeColor="text1"/>
              </w:rPr>
            </w:pPr>
            <w:sdt>
              <w:sdtPr>
                <w:rPr>
                  <w:rFonts w:eastAsia="Helvetica"/>
                  <w:color w:val="000000" w:themeColor="text1"/>
                </w:rPr>
                <w:id w:val="18156510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C228785" w14:textId="38060298">
            <w:pPr>
              <w:spacing w:before="60" w:after="144" w:afterLines="60"/>
              <w:rPr>
                <w:rFonts w:ascii="MS Gothic" w:hAnsi="MS Gothic" w:eastAsia="MS Gothic"/>
                <w:color w:val="000000" w:themeColor="text1"/>
              </w:rPr>
            </w:pPr>
            <w:sdt>
              <w:sdtPr>
                <w:rPr>
                  <w:rFonts w:eastAsia="Helvetica"/>
                  <w:color w:val="000000" w:themeColor="text1"/>
                </w:rPr>
                <w:id w:val="-200241874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63B5D4BA" w14:textId="77777777">
            <w:pPr>
              <w:spacing w:before="60" w:after="144" w:afterLines="60"/>
              <w:rPr>
                <w:rFonts w:eastAsia="Arial"/>
                <w:color w:val="000000" w:themeColor="text1"/>
              </w:rPr>
            </w:pPr>
          </w:p>
        </w:tc>
      </w:tr>
      <w:tr w:rsidRPr="00B237B4" w:rsidR="00E16196" w:rsidTr="6217C2F2" w14:paraId="189E0467" w14:textId="77777777">
        <w:trPr>
          <w:trHeight w:val="962"/>
        </w:trPr>
        <w:tc>
          <w:tcPr>
            <w:tcW w:w="2111" w:type="dxa"/>
            <w:tcBorders>
              <w:top w:val="single" w:color="auto" w:sz="4" w:space="0"/>
            </w:tcBorders>
            <w:tcMar/>
          </w:tcPr>
          <w:p w:rsidRPr="501636EA" w:rsidR="00E16196" w:rsidP="00160F6F" w:rsidRDefault="00E16196" w14:paraId="3C5B943A" w14:textId="011BA210">
            <w:pPr>
              <w:spacing w:before="60" w:after="144" w:afterLines="60"/>
              <w:rPr>
                <w:rFonts w:ascii="Helvetica" w:hAnsi="Helvetica" w:eastAsia="Helvetica" w:cs="Helvetica"/>
              </w:rPr>
            </w:pPr>
            <w:r w:rsidRPr="501636EA">
              <w:rPr>
                <w:rFonts w:ascii="Helvetica" w:hAnsi="Helvetica" w:eastAsia="Helvetica" w:cs="Helvetica"/>
              </w:rPr>
              <w:t>12.25</w:t>
            </w:r>
          </w:p>
        </w:tc>
        <w:tc>
          <w:tcPr>
            <w:tcW w:w="4405" w:type="dxa"/>
            <w:tcBorders>
              <w:top w:val="single" w:color="auto" w:sz="4" w:space="0"/>
            </w:tcBorders>
            <w:tcMar/>
          </w:tcPr>
          <w:p w:rsidRPr="1F8818A8" w:rsidR="00E16196" w:rsidP="00160F6F" w:rsidRDefault="00E16196" w14:paraId="20524565" w14:textId="1C24ED99">
            <w:pPr>
              <w:spacing w:before="60" w:after="144" w:afterLines="60"/>
              <w:rPr>
                <w:rFonts w:eastAsia="Arial"/>
              </w:rPr>
            </w:pPr>
            <w:r w:rsidRPr="1F8818A8">
              <w:rPr>
                <w:rFonts w:eastAsia="Arial"/>
              </w:rPr>
              <w:t>know a range of theatrical representation techniques and be able to engage service users in a variety of performance-derived roles</w:t>
            </w:r>
          </w:p>
        </w:tc>
        <w:tc>
          <w:tcPr>
            <w:tcW w:w="3827" w:type="dxa"/>
            <w:tcBorders>
              <w:top w:val="single" w:color="auto" w:sz="4" w:space="0"/>
            </w:tcBorders>
            <w:tcMar/>
          </w:tcPr>
          <w:p w:rsidR="00EE5050" w:rsidP="00160F6F" w:rsidRDefault="00A45889" w14:paraId="53BC3BF4" w14:textId="77777777">
            <w:pPr>
              <w:spacing w:before="60" w:after="144" w:afterLines="60"/>
              <w:rPr>
                <w:rFonts w:eastAsia="Helvetica"/>
                <w:color w:val="000000" w:themeColor="text1"/>
              </w:rPr>
            </w:pPr>
            <w:sdt>
              <w:sdtPr>
                <w:rPr>
                  <w:rFonts w:eastAsia="Helvetica"/>
                  <w:color w:val="000000" w:themeColor="text1"/>
                </w:rPr>
                <w:id w:val="-202508814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754F247" w14:textId="77777777">
            <w:pPr>
              <w:spacing w:before="60" w:after="144" w:afterLines="60"/>
              <w:rPr>
                <w:rFonts w:eastAsia="Helvetica"/>
                <w:color w:val="000000" w:themeColor="text1"/>
              </w:rPr>
            </w:pPr>
            <w:sdt>
              <w:sdtPr>
                <w:rPr>
                  <w:rFonts w:eastAsia="Helvetica"/>
                  <w:color w:val="000000" w:themeColor="text1"/>
                </w:rPr>
                <w:id w:val="-23886867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F3D02BE" w14:textId="10DF8A8D">
            <w:pPr>
              <w:spacing w:before="60" w:after="144" w:afterLines="60"/>
              <w:rPr>
                <w:rFonts w:ascii="MS Gothic" w:hAnsi="MS Gothic" w:eastAsia="MS Gothic"/>
                <w:color w:val="000000" w:themeColor="text1"/>
              </w:rPr>
            </w:pPr>
            <w:sdt>
              <w:sdtPr>
                <w:rPr>
                  <w:rFonts w:eastAsia="Helvetica"/>
                  <w:color w:val="000000" w:themeColor="text1"/>
                </w:rPr>
                <w:id w:val="-44954720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329EFEB4" w14:textId="77777777">
            <w:pPr>
              <w:spacing w:before="60" w:after="144" w:afterLines="60"/>
              <w:rPr>
                <w:rFonts w:eastAsia="Arial"/>
                <w:color w:val="000000" w:themeColor="text1"/>
              </w:rPr>
            </w:pPr>
          </w:p>
        </w:tc>
      </w:tr>
      <w:tr w:rsidRPr="00B237B4" w:rsidR="00E16196" w:rsidTr="6217C2F2" w14:paraId="1C7AEB74" w14:textId="77777777">
        <w:trPr>
          <w:trHeight w:val="962"/>
        </w:trPr>
        <w:tc>
          <w:tcPr>
            <w:tcW w:w="2111" w:type="dxa"/>
            <w:tcBorders>
              <w:top w:val="single" w:color="auto" w:sz="4" w:space="0"/>
            </w:tcBorders>
            <w:tcMar/>
          </w:tcPr>
          <w:p w:rsidRPr="501636EA" w:rsidR="00E16196" w:rsidP="00160F6F" w:rsidRDefault="00E16196" w14:paraId="2790F7B2" w14:textId="32A78627">
            <w:pPr>
              <w:spacing w:before="60" w:after="144" w:afterLines="60"/>
              <w:rPr>
                <w:rFonts w:ascii="Helvetica" w:hAnsi="Helvetica" w:eastAsia="Helvetica" w:cs="Helvetica"/>
              </w:rPr>
            </w:pPr>
            <w:r w:rsidRPr="501636EA">
              <w:rPr>
                <w:rFonts w:ascii="Helvetica" w:hAnsi="Helvetica" w:eastAsia="Helvetica" w:cs="Helvetica"/>
              </w:rPr>
              <w:t>12.26</w:t>
            </w:r>
          </w:p>
        </w:tc>
        <w:tc>
          <w:tcPr>
            <w:tcW w:w="4405" w:type="dxa"/>
            <w:tcBorders>
              <w:top w:val="single" w:color="auto" w:sz="4" w:space="0"/>
            </w:tcBorders>
            <w:tcMar/>
          </w:tcPr>
          <w:p w:rsidRPr="1F8818A8" w:rsidR="00E16196" w:rsidP="00160F6F" w:rsidRDefault="00E16196" w14:paraId="7F7B29F9" w14:textId="5FD244CE">
            <w:pPr>
              <w:spacing w:before="60" w:after="144" w:afterLines="60"/>
              <w:rPr>
                <w:rFonts w:eastAsia="Arial"/>
              </w:rPr>
            </w:pPr>
            <w:r w:rsidRPr="1F8818A8">
              <w:rPr>
                <w:rFonts w:eastAsia="Arial"/>
              </w:rPr>
              <w:t xml:space="preserve">recognise that dramatherapy is a unique form of psychotherapy in which creativity, play, movement, voice, storytelling, </w:t>
            </w:r>
            <w:proofErr w:type="spellStart"/>
            <w:r w:rsidRPr="1F8818A8">
              <w:rPr>
                <w:rFonts w:eastAsia="Arial"/>
              </w:rPr>
              <w:t>dramatisation</w:t>
            </w:r>
            <w:proofErr w:type="spellEnd"/>
            <w:r w:rsidRPr="1F8818A8">
              <w:rPr>
                <w:rFonts w:eastAsia="Arial"/>
              </w:rPr>
              <w:t>, improvisation and the performance arts have a central position within the therapeutic relationship</w:t>
            </w:r>
          </w:p>
        </w:tc>
        <w:tc>
          <w:tcPr>
            <w:tcW w:w="3827" w:type="dxa"/>
            <w:tcBorders>
              <w:top w:val="single" w:color="auto" w:sz="4" w:space="0"/>
            </w:tcBorders>
            <w:tcMar/>
          </w:tcPr>
          <w:p w:rsidR="00EE5050" w:rsidP="00160F6F" w:rsidRDefault="00A45889" w14:paraId="48BFBDDD" w14:textId="77777777">
            <w:pPr>
              <w:spacing w:before="60" w:after="144" w:afterLines="60"/>
              <w:rPr>
                <w:rFonts w:eastAsia="Helvetica"/>
                <w:color w:val="000000" w:themeColor="text1"/>
              </w:rPr>
            </w:pPr>
            <w:sdt>
              <w:sdtPr>
                <w:rPr>
                  <w:rFonts w:eastAsia="Helvetica"/>
                  <w:color w:val="000000" w:themeColor="text1"/>
                </w:rPr>
                <w:id w:val="156567815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EE3B607" w14:textId="77777777">
            <w:pPr>
              <w:spacing w:before="60" w:after="144" w:afterLines="60"/>
              <w:rPr>
                <w:rFonts w:eastAsia="Helvetica"/>
                <w:color w:val="000000" w:themeColor="text1"/>
              </w:rPr>
            </w:pPr>
            <w:sdt>
              <w:sdtPr>
                <w:rPr>
                  <w:rFonts w:eastAsia="Helvetica"/>
                  <w:color w:val="000000" w:themeColor="text1"/>
                </w:rPr>
                <w:id w:val="-123662568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33062C25" w14:textId="00CB1638">
            <w:pPr>
              <w:spacing w:before="60" w:after="144" w:afterLines="60"/>
              <w:rPr>
                <w:rFonts w:ascii="MS Gothic" w:hAnsi="MS Gothic" w:eastAsia="MS Gothic"/>
                <w:color w:val="000000" w:themeColor="text1"/>
              </w:rPr>
            </w:pPr>
            <w:sdt>
              <w:sdtPr>
                <w:rPr>
                  <w:rFonts w:eastAsia="Helvetica"/>
                  <w:color w:val="000000" w:themeColor="text1"/>
                </w:rPr>
                <w:id w:val="106683693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0ED8567E" w14:textId="77777777">
            <w:pPr>
              <w:spacing w:before="60" w:after="144" w:afterLines="60"/>
              <w:rPr>
                <w:rFonts w:eastAsia="Arial"/>
                <w:color w:val="000000" w:themeColor="text1"/>
              </w:rPr>
            </w:pPr>
          </w:p>
        </w:tc>
      </w:tr>
      <w:tr w:rsidRPr="00B237B4" w:rsidR="00E16196" w:rsidTr="6217C2F2" w14:paraId="1BC37515" w14:textId="77777777">
        <w:trPr>
          <w:trHeight w:val="962"/>
        </w:trPr>
        <w:tc>
          <w:tcPr>
            <w:tcW w:w="2111" w:type="dxa"/>
            <w:tcBorders>
              <w:top w:val="single" w:color="auto" w:sz="4" w:space="0"/>
            </w:tcBorders>
            <w:tcMar/>
          </w:tcPr>
          <w:p w:rsidRPr="501636EA" w:rsidR="00E16196" w:rsidP="00160F6F" w:rsidRDefault="00E16196" w14:paraId="2BFB6FD2" w14:textId="346F5C6E">
            <w:pPr>
              <w:spacing w:before="60" w:after="144" w:afterLines="60"/>
              <w:rPr>
                <w:rFonts w:ascii="Helvetica" w:hAnsi="Helvetica" w:eastAsia="Helvetica" w:cs="Helvetica"/>
              </w:rPr>
            </w:pPr>
            <w:r w:rsidRPr="501636EA">
              <w:rPr>
                <w:rFonts w:ascii="Helvetica" w:hAnsi="Helvetica" w:eastAsia="Helvetica" w:cs="Helvetica"/>
              </w:rPr>
              <w:t>12.27</w:t>
            </w:r>
          </w:p>
        </w:tc>
        <w:tc>
          <w:tcPr>
            <w:tcW w:w="4405" w:type="dxa"/>
            <w:tcBorders>
              <w:top w:val="single" w:color="auto" w:sz="4" w:space="0"/>
            </w:tcBorders>
            <w:tcMar/>
          </w:tcPr>
          <w:p w:rsidRPr="1F8818A8" w:rsidR="00E16196" w:rsidP="00160F6F" w:rsidRDefault="00E16196" w14:paraId="67FD905F" w14:textId="2F39AB79">
            <w:pPr>
              <w:spacing w:before="60" w:after="144" w:afterLines="60"/>
              <w:rPr>
                <w:rFonts w:eastAsia="Arial"/>
              </w:rPr>
            </w:pPr>
            <w:r w:rsidRPr="1F8818A8">
              <w:rPr>
                <w:rFonts w:eastAsia="Arial"/>
              </w:rPr>
              <w:t xml:space="preserve">recognise that different approaches to the discipline have developed from </w:t>
            </w:r>
            <w:r w:rsidRPr="000510ED">
              <w:rPr>
                <w:rFonts w:eastAsia="Arial"/>
              </w:rPr>
              <w:t>many different cultures and traditions</w:t>
            </w:r>
            <w:r w:rsidRPr="1F8818A8">
              <w:rPr>
                <w:rFonts w:eastAsia="Arial"/>
                <w:color w:val="000000" w:themeColor="text1"/>
                <w:sz w:val="20"/>
                <w:szCs w:val="20"/>
              </w:rPr>
              <w:t xml:space="preserve">  </w:t>
            </w:r>
          </w:p>
        </w:tc>
        <w:tc>
          <w:tcPr>
            <w:tcW w:w="3827" w:type="dxa"/>
            <w:tcBorders>
              <w:top w:val="single" w:color="auto" w:sz="4" w:space="0"/>
            </w:tcBorders>
            <w:tcMar/>
          </w:tcPr>
          <w:p w:rsidR="00EE5050" w:rsidP="00160F6F" w:rsidRDefault="00A45889" w14:paraId="0351F331" w14:textId="77777777">
            <w:pPr>
              <w:spacing w:before="60" w:after="144" w:afterLines="60"/>
              <w:rPr>
                <w:rFonts w:eastAsia="Helvetica"/>
                <w:color w:val="000000" w:themeColor="text1"/>
              </w:rPr>
            </w:pPr>
            <w:sdt>
              <w:sdtPr>
                <w:rPr>
                  <w:rFonts w:eastAsia="Helvetica"/>
                  <w:color w:val="000000" w:themeColor="text1"/>
                </w:rPr>
                <w:id w:val="129710299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9EB43E3" w14:textId="77777777">
            <w:pPr>
              <w:spacing w:before="60" w:after="144" w:afterLines="60"/>
              <w:rPr>
                <w:rFonts w:eastAsia="Helvetica"/>
                <w:color w:val="000000" w:themeColor="text1"/>
              </w:rPr>
            </w:pPr>
            <w:sdt>
              <w:sdtPr>
                <w:rPr>
                  <w:rFonts w:eastAsia="Helvetica"/>
                  <w:color w:val="000000" w:themeColor="text1"/>
                </w:rPr>
                <w:id w:val="129332855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598787D" w14:textId="5198584C">
            <w:pPr>
              <w:spacing w:before="60" w:after="144" w:afterLines="60"/>
              <w:rPr>
                <w:rFonts w:ascii="MS Gothic" w:hAnsi="MS Gothic" w:eastAsia="MS Gothic"/>
                <w:color w:val="000000" w:themeColor="text1"/>
              </w:rPr>
            </w:pPr>
            <w:sdt>
              <w:sdtPr>
                <w:rPr>
                  <w:rFonts w:eastAsia="Helvetica"/>
                  <w:color w:val="000000" w:themeColor="text1"/>
                </w:rPr>
                <w:id w:val="135314464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4552FD12" w14:textId="77777777">
            <w:pPr>
              <w:spacing w:before="60" w:after="144" w:afterLines="60"/>
              <w:rPr>
                <w:rFonts w:eastAsia="Arial"/>
                <w:color w:val="000000" w:themeColor="text1"/>
              </w:rPr>
            </w:pPr>
          </w:p>
        </w:tc>
      </w:tr>
      <w:tr w:rsidRPr="00B237B4" w:rsidR="00E16196" w:rsidTr="6217C2F2" w14:paraId="0B5FF1DE" w14:textId="77777777">
        <w:trPr>
          <w:trHeight w:val="962"/>
        </w:trPr>
        <w:tc>
          <w:tcPr>
            <w:tcW w:w="2111" w:type="dxa"/>
            <w:tcBorders>
              <w:top w:val="single" w:color="auto" w:sz="4" w:space="0"/>
            </w:tcBorders>
            <w:tcMar/>
          </w:tcPr>
          <w:p w:rsidRPr="501636EA" w:rsidR="00E16196" w:rsidP="00160F6F" w:rsidRDefault="00E16196" w14:paraId="7F7309AB" w14:textId="7ACE7D2E">
            <w:pPr>
              <w:spacing w:before="60" w:after="144" w:afterLines="60"/>
              <w:rPr>
                <w:rFonts w:ascii="Helvetica" w:hAnsi="Helvetica" w:eastAsia="Helvetica" w:cs="Helvetica"/>
              </w:rPr>
            </w:pPr>
            <w:r w:rsidRPr="501636EA">
              <w:rPr>
                <w:rFonts w:ascii="Helvetica" w:hAnsi="Helvetica" w:eastAsia="Helvetica" w:cs="Helvetica"/>
              </w:rPr>
              <w:t>12.28</w:t>
            </w:r>
          </w:p>
        </w:tc>
        <w:tc>
          <w:tcPr>
            <w:tcW w:w="4405" w:type="dxa"/>
            <w:tcBorders>
              <w:top w:val="single" w:color="auto" w:sz="4" w:space="0"/>
            </w:tcBorders>
            <w:tcMar/>
          </w:tcPr>
          <w:p w:rsidRPr="1F8818A8" w:rsidR="00E16196" w:rsidP="00160F6F" w:rsidRDefault="00E16196" w14:paraId="7B46D73C" w14:textId="5EA53C01">
            <w:pPr>
              <w:spacing w:before="60" w:after="144" w:afterLines="60"/>
              <w:rPr>
                <w:rFonts w:eastAsia="Arial"/>
              </w:rPr>
            </w:pPr>
            <w:r w:rsidRPr="1F8818A8">
              <w:rPr>
                <w:rFonts w:eastAsia="Arial"/>
              </w:rPr>
              <w:t>recognise that the discipline has deep foundations within the many cultural traditions that use ritual, play, drama and performance for the enhancement of health</w:t>
            </w:r>
          </w:p>
        </w:tc>
        <w:tc>
          <w:tcPr>
            <w:tcW w:w="3827" w:type="dxa"/>
            <w:tcBorders>
              <w:top w:val="single" w:color="auto" w:sz="4" w:space="0"/>
            </w:tcBorders>
            <w:tcMar/>
          </w:tcPr>
          <w:p w:rsidR="00EE5050" w:rsidP="00160F6F" w:rsidRDefault="00A45889" w14:paraId="3FFCFD32" w14:textId="77777777">
            <w:pPr>
              <w:spacing w:before="60" w:after="144" w:afterLines="60"/>
              <w:rPr>
                <w:rFonts w:eastAsia="Helvetica"/>
                <w:color w:val="000000" w:themeColor="text1"/>
              </w:rPr>
            </w:pPr>
            <w:sdt>
              <w:sdtPr>
                <w:rPr>
                  <w:rFonts w:eastAsia="Helvetica"/>
                  <w:color w:val="000000" w:themeColor="text1"/>
                </w:rPr>
                <w:id w:val="-209153326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78A3F21" w14:textId="77777777">
            <w:pPr>
              <w:spacing w:before="60" w:after="144" w:afterLines="60"/>
              <w:rPr>
                <w:rFonts w:eastAsia="Helvetica"/>
                <w:color w:val="000000" w:themeColor="text1"/>
              </w:rPr>
            </w:pPr>
            <w:sdt>
              <w:sdtPr>
                <w:rPr>
                  <w:rFonts w:eastAsia="Helvetica"/>
                  <w:color w:val="000000" w:themeColor="text1"/>
                </w:rPr>
                <w:id w:val="-183536752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7BC0B36" w14:textId="3DA4B845">
            <w:pPr>
              <w:spacing w:before="60" w:after="144" w:afterLines="60"/>
              <w:rPr>
                <w:rFonts w:ascii="MS Gothic" w:hAnsi="MS Gothic" w:eastAsia="MS Gothic"/>
                <w:color w:val="000000" w:themeColor="text1"/>
              </w:rPr>
            </w:pPr>
            <w:sdt>
              <w:sdtPr>
                <w:rPr>
                  <w:rFonts w:eastAsia="Helvetica"/>
                  <w:color w:val="000000" w:themeColor="text1"/>
                </w:rPr>
                <w:id w:val="-8253947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3406FE8B" w14:textId="77777777">
            <w:pPr>
              <w:spacing w:before="60" w:after="144" w:afterLines="60"/>
              <w:rPr>
                <w:rFonts w:eastAsia="Arial"/>
                <w:color w:val="000000" w:themeColor="text1"/>
              </w:rPr>
            </w:pPr>
          </w:p>
        </w:tc>
      </w:tr>
      <w:tr w:rsidRPr="00B237B4" w:rsidR="00E16196" w:rsidTr="6217C2F2" w14:paraId="427984BC" w14:textId="77777777">
        <w:trPr>
          <w:trHeight w:val="962"/>
        </w:trPr>
        <w:tc>
          <w:tcPr>
            <w:tcW w:w="2111" w:type="dxa"/>
            <w:tcBorders>
              <w:top w:val="single" w:color="auto" w:sz="4" w:space="0"/>
            </w:tcBorders>
            <w:tcMar/>
          </w:tcPr>
          <w:p w:rsidRPr="501636EA" w:rsidR="00E16196" w:rsidP="00160F6F" w:rsidRDefault="00E16196" w14:paraId="293357F2" w14:textId="4AE60826">
            <w:pPr>
              <w:spacing w:before="60" w:after="144" w:afterLines="60"/>
              <w:rPr>
                <w:rFonts w:ascii="Helvetica" w:hAnsi="Helvetica" w:eastAsia="Helvetica" w:cs="Helvetica"/>
              </w:rPr>
            </w:pPr>
            <w:r w:rsidRPr="501636EA">
              <w:rPr>
                <w:rFonts w:ascii="Helvetica" w:hAnsi="Helvetica" w:eastAsia="Helvetica" w:cs="Helvetica"/>
              </w:rPr>
              <w:t>12.29</w:t>
            </w:r>
          </w:p>
        </w:tc>
        <w:tc>
          <w:tcPr>
            <w:tcW w:w="4405" w:type="dxa"/>
            <w:tcBorders>
              <w:top w:val="single" w:color="auto" w:sz="4" w:space="0"/>
            </w:tcBorders>
            <w:tcMar/>
          </w:tcPr>
          <w:p w:rsidRPr="1F8818A8" w:rsidR="00E16196" w:rsidP="00160F6F" w:rsidRDefault="00E16196" w14:paraId="31C1A8F2" w14:textId="75D36A33">
            <w:pPr>
              <w:spacing w:before="60" w:after="144" w:afterLines="60"/>
              <w:rPr>
                <w:rFonts w:eastAsia="Arial"/>
              </w:rPr>
            </w:pPr>
            <w:r w:rsidRPr="1F8818A8">
              <w:rPr>
                <w:rFonts w:eastAsia="Arial"/>
              </w:rPr>
              <w:t>know the key principles of influential theatre practitioners and their relevance to the therapeutic setting</w:t>
            </w:r>
          </w:p>
        </w:tc>
        <w:tc>
          <w:tcPr>
            <w:tcW w:w="3827" w:type="dxa"/>
            <w:tcBorders>
              <w:top w:val="single" w:color="auto" w:sz="4" w:space="0"/>
            </w:tcBorders>
            <w:tcMar/>
          </w:tcPr>
          <w:p w:rsidR="00EE5050" w:rsidP="00160F6F" w:rsidRDefault="00A45889" w14:paraId="08893DC6" w14:textId="77777777">
            <w:pPr>
              <w:spacing w:before="60" w:after="144" w:afterLines="60"/>
              <w:rPr>
                <w:rFonts w:eastAsia="Helvetica"/>
                <w:color w:val="000000" w:themeColor="text1"/>
              </w:rPr>
            </w:pPr>
            <w:sdt>
              <w:sdtPr>
                <w:rPr>
                  <w:rFonts w:eastAsia="Helvetica"/>
                  <w:color w:val="000000" w:themeColor="text1"/>
                </w:rPr>
                <w:id w:val="22503799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41380D7" w14:textId="77777777">
            <w:pPr>
              <w:spacing w:before="60" w:after="144" w:afterLines="60"/>
              <w:rPr>
                <w:rFonts w:eastAsia="Helvetica"/>
                <w:color w:val="000000" w:themeColor="text1"/>
              </w:rPr>
            </w:pPr>
            <w:sdt>
              <w:sdtPr>
                <w:rPr>
                  <w:rFonts w:eastAsia="Helvetica"/>
                  <w:color w:val="000000" w:themeColor="text1"/>
                </w:rPr>
                <w:id w:val="144789615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D7B1112" w14:textId="4B427C84">
            <w:pPr>
              <w:spacing w:before="60" w:after="144" w:afterLines="60"/>
              <w:rPr>
                <w:rFonts w:ascii="MS Gothic" w:hAnsi="MS Gothic" w:eastAsia="MS Gothic"/>
                <w:color w:val="000000" w:themeColor="text1"/>
              </w:rPr>
            </w:pPr>
            <w:sdt>
              <w:sdtPr>
                <w:rPr>
                  <w:rFonts w:eastAsia="Helvetica"/>
                  <w:color w:val="000000" w:themeColor="text1"/>
                </w:rPr>
                <w:id w:val="140040693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254AD27B" w14:textId="77777777">
            <w:pPr>
              <w:spacing w:before="60" w:after="144" w:afterLines="60"/>
              <w:rPr>
                <w:rFonts w:eastAsia="Arial"/>
                <w:color w:val="000000" w:themeColor="text1"/>
              </w:rPr>
            </w:pPr>
          </w:p>
        </w:tc>
      </w:tr>
      <w:tr w:rsidRPr="00B237B4" w:rsidR="00CC4F20" w:rsidTr="6217C2F2" w14:paraId="0DB5E016" w14:textId="77777777">
        <w:trPr>
          <w:trHeight w:val="446"/>
        </w:trPr>
        <w:tc>
          <w:tcPr>
            <w:tcW w:w="14562" w:type="dxa"/>
            <w:gridSpan w:val="4"/>
            <w:tcBorders>
              <w:top w:val="single" w:color="auto" w:sz="4" w:space="0"/>
            </w:tcBorders>
            <w:tcMar/>
          </w:tcPr>
          <w:p w:rsidRPr="00E16196" w:rsidR="00CC4F20" w:rsidP="00160F6F" w:rsidRDefault="00CC4F20" w14:paraId="233D9CD2" w14:textId="4007E4D4">
            <w:pPr>
              <w:spacing w:before="60" w:after="144" w:afterLines="60"/>
              <w:rPr>
                <w:rFonts w:eastAsia="Arial"/>
                <w:color w:val="000000" w:themeColor="text1"/>
              </w:rPr>
            </w:pPr>
            <w:r w:rsidRPr="00F07C2D">
              <w:rPr>
                <w:rFonts w:eastAsia="Helvetica"/>
                <w:b/>
                <w:bCs/>
              </w:rPr>
              <w:t>Music therapists only</w:t>
            </w:r>
          </w:p>
        </w:tc>
      </w:tr>
      <w:tr w:rsidRPr="00B237B4" w:rsidR="00E16196" w:rsidTr="6217C2F2" w14:paraId="4AC30DEF" w14:textId="77777777">
        <w:trPr>
          <w:trHeight w:val="962"/>
        </w:trPr>
        <w:tc>
          <w:tcPr>
            <w:tcW w:w="2111" w:type="dxa"/>
            <w:tcBorders>
              <w:top w:val="single" w:color="auto" w:sz="4" w:space="0"/>
            </w:tcBorders>
            <w:tcMar/>
          </w:tcPr>
          <w:p w:rsidRPr="00F07C2D" w:rsidR="00E16196" w:rsidP="00160F6F" w:rsidRDefault="00E16196" w14:paraId="56FE156C" w14:textId="37FA67B6">
            <w:pPr>
              <w:spacing w:before="60" w:after="144" w:afterLines="60"/>
              <w:rPr>
                <w:rFonts w:eastAsia="Helvetica"/>
                <w:b/>
                <w:bCs/>
              </w:rPr>
            </w:pPr>
            <w:r w:rsidRPr="501636EA">
              <w:rPr>
                <w:rFonts w:ascii="Helvetica" w:hAnsi="Helvetica" w:eastAsia="Helvetica" w:cs="Helvetica"/>
              </w:rPr>
              <w:t>12.30</w:t>
            </w:r>
          </w:p>
        </w:tc>
        <w:tc>
          <w:tcPr>
            <w:tcW w:w="4405" w:type="dxa"/>
            <w:tcBorders>
              <w:top w:val="single" w:color="auto" w:sz="4" w:space="0"/>
            </w:tcBorders>
            <w:tcMar/>
          </w:tcPr>
          <w:p w:rsidRPr="1F8818A8" w:rsidR="00E16196" w:rsidP="00160F6F" w:rsidRDefault="00E16196" w14:paraId="6C88A726" w14:textId="1C697B73">
            <w:pPr>
              <w:spacing w:before="60" w:after="144" w:afterLines="60"/>
              <w:rPr>
                <w:rFonts w:eastAsia="Arial"/>
              </w:rPr>
            </w:pPr>
            <w:r w:rsidRPr="1F8818A8">
              <w:rPr>
                <w:rFonts w:eastAsia="Arial"/>
              </w:rPr>
              <w:t>apply a coherent approach to their work, appropriate to each setting in which they practise</w:t>
            </w:r>
          </w:p>
        </w:tc>
        <w:tc>
          <w:tcPr>
            <w:tcW w:w="3827" w:type="dxa"/>
            <w:tcBorders>
              <w:top w:val="single" w:color="auto" w:sz="4" w:space="0"/>
            </w:tcBorders>
            <w:tcMar/>
          </w:tcPr>
          <w:p w:rsidR="00EE5050" w:rsidP="00160F6F" w:rsidRDefault="00A45889" w14:paraId="2ED7B7C6" w14:textId="77777777">
            <w:pPr>
              <w:spacing w:before="60" w:after="144" w:afterLines="60"/>
              <w:rPr>
                <w:rFonts w:eastAsia="Helvetica"/>
                <w:color w:val="000000" w:themeColor="text1"/>
              </w:rPr>
            </w:pPr>
            <w:sdt>
              <w:sdtPr>
                <w:rPr>
                  <w:rFonts w:eastAsia="Helvetica"/>
                  <w:color w:val="000000" w:themeColor="text1"/>
                </w:rPr>
                <w:id w:val="61803518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24B1FF1F" w14:textId="77777777">
            <w:pPr>
              <w:spacing w:before="60" w:after="144" w:afterLines="60"/>
              <w:rPr>
                <w:rFonts w:eastAsia="Helvetica"/>
                <w:color w:val="000000" w:themeColor="text1"/>
              </w:rPr>
            </w:pPr>
            <w:sdt>
              <w:sdtPr>
                <w:rPr>
                  <w:rFonts w:eastAsia="Helvetica"/>
                  <w:color w:val="000000" w:themeColor="text1"/>
                </w:rPr>
                <w:id w:val="-151197632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181519E" w14:textId="5B951A15">
            <w:pPr>
              <w:spacing w:before="60" w:after="144" w:afterLines="60"/>
              <w:rPr>
                <w:rFonts w:ascii="MS Gothic" w:hAnsi="MS Gothic" w:eastAsia="MS Gothic"/>
                <w:color w:val="000000" w:themeColor="text1"/>
              </w:rPr>
            </w:pPr>
            <w:sdt>
              <w:sdtPr>
                <w:rPr>
                  <w:rFonts w:eastAsia="Helvetica"/>
                  <w:color w:val="000000" w:themeColor="text1"/>
                </w:rPr>
                <w:id w:val="183663763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6924FB21" w14:textId="77777777">
            <w:pPr>
              <w:spacing w:before="60" w:after="144" w:afterLines="60"/>
              <w:rPr>
                <w:rFonts w:eastAsia="Arial"/>
                <w:color w:val="000000" w:themeColor="text1"/>
              </w:rPr>
            </w:pPr>
          </w:p>
        </w:tc>
      </w:tr>
      <w:tr w:rsidRPr="00B237B4" w:rsidR="00E16196" w:rsidTr="6217C2F2" w14:paraId="76B54FE4" w14:textId="77777777">
        <w:trPr>
          <w:trHeight w:val="962"/>
        </w:trPr>
        <w:tc>
          <w:tcPr>
            <w:tcW w:w="2111" w:type="dxa"/>
            <w:tcBorders>
              <w:top w:val="single" w:color="auto" w:sz="4" w:space="0"/>
            </w:tcBorders>
            <w:tcMar/>
          </w:tcPr>
          <w:p w:rsidRPr="501636EA" w:rsidR="00E16196" w:rsidP="00160F6F" w:rsidRDefault="00E16196" w14:paraId="49F36C30" w14:textId="24C6E00E">
            <w:pPr>
              <w:spacing w:before="60" w:after="144" w:afterLines="60"/>
              <w:rPr>
                <w:rFonts w:ascii="Helvetica" w:hAnsi="Helvetica" w:eastAsia="Helvetica" w:cs="Helvetica"/>
              </w:rPr>
            </w:pPr>
            <w:r w:rsidRPr="501636EA">
              <w:rPr>
                <w:rFonts w:ascii="Helvetica" w:hAnsi="Helvetica" w:eastAsia="Helvetica" w:cs="Helvetica"/>
              </w:rPr>
              <w:t>12.31</w:t>
            </w:r>
          </w:p>
        </w:tc>
        <w:tc>
          <w:tcPr>
            <w:tcW w:w="4405" w:type="dxa"/>
            <w:tcBorders>
              <w:top w:val="single" w:color="auto" w:sz="4" w:space="0"/>
            </w:tcBorders>
            <w:tcMar/>
          </w:tcPr>
          <w:p w:rsidRPr="1F8818A8" w:rsidR="00E16196" w:rsidP="00160F6F" w:rsidRDefault="00E16196" w14:paraId="1A8A4A34" w14:textId="7C8E473C">
            <w:pPr>
              <w:spacing w:before="60" w:after="144" w:afterLines="60"/>
              <w:rPr>
                <w:rFonts w:eastAsia="Arial"/>
              </w:rPr>
            </w:pPr>
            <w:r w:rsidRPr="1F8818A8">
              <w:rPr>
                <w:rFonts w:eastAsia="Arial"/>
              </w:rPr>
              <w:t>understand the practice and principles of musical improvisation as an interactive, communicative and relational process, including the psychological and psychosocial significance and effect of shared music making</w:t>
            </w:r>
          </w:p>
        </w:tc>
        <w:tc>
          <w:tcPr>
            <w:tcW w:w="3827" w:type="dxa"/>
            <w:tcBorders>
              <w:top w:val="single" w:color="auto" w:sz="4" w:space="0"/>
            </w:tcBorders>
            <w:tcMar/>
          </w:tcPr>
          <w:p w:rsidR="00EE5050" w:rsidP="00160F6F" w:rsidRDefault="00A45889" w14:paraId="6D35AC18" w14:textId="77777777">
            <w:pPr>
              <w:spacing w:before="60" w:after="144" w:afterLines="60"/>
              <w:rPr>
                <w:rFonts w:eastAsia="Helvetica"/>
                <w:color w:val="000000" w:themeColor="text1"/>
              </w:rPr>
            </w:pPr>
            <w:sdt>
              <w:sdtPr>
                <w:rPr>
                  <w:rFonts w:eastAsia="Helvetica"/>
                  <w:color w:val="000000" w:themeColor="text1"/>
                </w:rPr>
                <w:id w:val="95853416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F181320" w14:textId="77777777">
            <w:pPr>
              <w:spacing w:before="60" w:after="144" w:afterLines="60"/>
              <w:rPr>
                <w:rFonts w:eastAsia="Helvetica"/>
                <w:color w:val="000000" w:themeColor="text1"/>
              </w:rPr>
            </w:pPr>
            <w:sdt>
              <w:sdtPr>
                <w:rPr>
                  <w:rFonts w:eastAsia="Helvetica"/>
                  <w:color w:val="000000" w:themeColor="text1"/>
                </w:rPr>
                <w:id w:val="-212398454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64D5B6C" w14:textId="19A27696">
            <w:pPr>
              <w:spacing w:before="60" w:after="144" w:afterLines="60"/>
              <w:rPr>
                <w:rFonts w:ascii="MS Gothic" w:hAnsi="MS Gothic" w:eastAsia="MS Gothic"/>
                <w:color w:val="000000" w:themeColor="text1"/>
              </w:rPr>
            </w:pPr>
            <w:sdt>
              <w:sdtPr>
                <w:rPr>
                  <w:rFonts w:eastAsia="Helvetica"/>
                  <w:color w:val="000000" w:themeColor="text1"/>
                </w:rPr>
                <w:id w:val="38322048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20B9105C" w14:textId="77777777">
            <w:pPr>
              <w:spacing w:before="60" w:after="144" w:afterLines="60"/>
              <w:rPr>
                <w:rFonts w:eastAsia="Arial"/>
                <w:color w:val="000000" w:themeColor="text1"/>
              </w:rPr>
            </w:pPr>
          </w:p>
        </w:tc>
      </w:tr>
      <w:tr w:rsidRPr="00B237B4" w:rsidR="00E16196" w:rsidTr="6217C2F2" w14:paraId="31F41043" w14:textId="77777777">
        <w:trPr>
          <w:trHeight w:val="962"/>
        </w:trPr>
        <w:tc>
          <w:tcPr>
            <w:tcW w:w="2111" w:type="dxa"/>
            <w:tcBorders>
              <w:top w:val="single" w:color="auto" w:sz="4" w:space="0"/>
            </w:tcBorders>
            <w:tcMar/>
          </w:tcPr>
          <w:p w:rsidRPr="501636EA" w:rsidR="00E16196" w:rsidP="00160F6F" w:rsidRDefault="00E16196" w14:paraId="12A92250" w14:textId="7B209C20">
            <w:pPr>
              <w:spacing w:before="60" w:after="144" w:afterLines="60"/>
              <w:rPr>
                <w:rFonts w:ascii="Helvetica" w:hAnsi="Helvetica" w:eastAsia="Helvetica" w:cs="Helvetica"/>
              </w:rPr>
            </w:pPr>
            <w:r w:rsidRPr="501636EA">
              <w:rPr>
                <w:rFonts w:ascii="Helvetica" w:hAnsi="Helvetica" w:eastAsia="Helvetica" w:cs="Helvetica"/>
              </w:rPr>
              <w:t>12.32</w:t>
            </w:r>
          </w:p>
        </w:tc>
        <w:tc>
          <w:tcPr>
            <w:tcW w:w="4405" w:type="dxa"/>
            <w:tcBorders>
              <w:top w:val="single" w:color="auto" w:sz="4" w:space="0"/>
            </w:tcBorders>
            <w:tcMar/>
          </w:tcPr>
          <w:p w:rsidRPr="1F8818A8" w:rsidR="00E16196" w:rsidP="00160F6F" w:rsidRDefault="00E16196" w14:paraId="7D961087" w14:textId="2D1263E6">
            <w:pPr>
              <w:spacing w:before="60" w:after="144" w:afterLines="60"/>
              <w:rPr>
                <w:rFonts w:eastAsia="Arial"/>
              </w:rPr>
            </w:pPr>
            <w:r w:rsidRPr="1F8818A8">
              <w:rPr>
                <w:rFonts w:eastAsia="Arial"/>
              </w:rPr>
              <w:t xml:space="preserve">make culturally informed use of a broad range of musical styles and genres within their music therapy </w:t>
            </w:r>
            <w:r w:rsidRPr="000510ED">
              <w:rPr>
                <w:rFonts w:eastAsia="Arial"/>
              </w:rPr>
              <w:t>practice and continue to develop this through engagement in their own arts-based process</w:t>
            </w:r>
          </w:p>
        </w:tc>
        <w:tc>
          <w:tcPr>
            <w:tcW w:w="3827" w:type="dxa"/>
            <w:tcBorders>
              <w:top w:val="single" w:color="auto" w:sz="4" w:space="0"/>
            </w:tcBorders>
            <w:tcMar/>
          </w:tcPr>
          <w:p w:rsidR="00EE5050" w:rsidP="00160F6F" w:rsidRDefault="00A45889" w14:paraId="5F368946" w14:textId="77777777">
            <w:pPr>
              <w:spacing w:before="60" w:after="144" w:afterLines="60"/>
              <w:rPr>
                <w:rFonts w:eastAsia="Helvetica"/>
                <w:color w:val="000000" w:themeColor="text1"/>
              </w:rPr>
            </w:pPr>
            <w:sdt>
              <w:sdtPr>
                <w:rPr>
                  <w:rFonts w:eastAsia="Helvetica"/>
                  <w:color w:val="000000" w:themeColor="text1"/>
                </w:rPr>
                <w:id w:val="185122259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4A3D3A64" w14:textId="77777777">
            <w:pPr>
              <w:spacing w:before="60" w:after="144" w:afterLines="60"/>
              <w:rPr>
                <w:rFonts w:eastAsia="Helvetica"/>
                <w:color w:val="000000" w:themeColor="text1"/>
              </w:rPr>
            </w:pPr>
            <w:sdt>
              <w:sdtPr>
                <w:rPr>
                  <w:rFonts w:eastAsia="Helvetica"/>
                  <w:color w:val="000000" w:themeColor="text1"/>
                </w:rPr>
                <w:id w:val="210437809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1051776" w14:textId="29F5E0C0">
            <w:pPr>
              <w:spacing w:before="60" w:after="144" w:afterLines="60"/>
              <w:rPr>
                <w:rFonts w:ascii="MS Gothic" w:hAnsi="MS Gothic" w:eastAsia="MS Gothic"/>
                <w:color w:val="000000" w:themeColor="text1"/>
              </w:rPr>
            </w:pPr>
            <w:sdt>
              <w:sdtPr>
                <w:rPr>
                  <w:rFonts w:eastAsia="Helvetica"/>
                  <w:color w:val="000000" w:themeColor="text1"/>
                </w:rPr>
                <w:id w:val="136124183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3B61CCA1" w14:textId="77777777">
            <w:pPr>
              <w:spacing w:before="60" w:after="144" w:afterLines="60"/>
              <w:rPr>
                <w:rFonts w:eastAsia="Arial"/>
                <w:color w:val="000000" w:themeColor="text1"/>
              </w:rPr>
            </w:pPr>
          </w:p>
        </w:tc>
      </w:tr>
      <w:tr w:rsidRPr="00B237B4" w:rsidR="00E16196" w:rsidTr="6217C2F2" w14:paraId="365F2688" w14:textId="77777777">
        <w:trPr>
          <w:trHeight w:val="962"/>
        </w:trPr>
        <w:tc>
          <w:tcPr>
            <w:tcW w:w="2111" w:type="dxa"/>
            <w:tcBorders>
              <w:top w:val="single" w:color="auto" w:sz="4" w:space="0"/>
            </w:tcBorders>
            <w:tcMar/>
          </w:tcPr>
          <w:p w:rsidRPr="501636EA" w:rsidR="00E16196" w:rsidP="00160F6F" w:rsidRDefault="00E16196" w14:paraId="39EBE687" w14:textId="7B55FDA1">
            <w:pPr>
              <w:spacing w:before="60" w:after="144" w:afterLines="60"/>
              <w:rPr>
                <w:rFonts w:ascii="Helvetica" w:hAnsi="Helvetica" w:eastAsia="Helvetica" w:cs="Helvetica"/>
              </w:rPr>
            </w:pPr>
            <w:r w:rsidRPr="501636EA">
              <w:rPr>
                <w:rFonts w:ascii="Helvetica" w:hAnsi="Helvetica" w:eastAsia="Helvetica" w:cs="Helvetica"/>
              </w:rPr>
              <w:t>12.33</w:t>
            </w:r>
          </w:p>
        </w:tc>
        <w:tc>
          <w:tcPr>
            <w:tcW w:w="4405" w:type="dxa"/>
            <w:tcBorders>
              <w:top w:val="single" w:color="auto" w:sz="4" w:space="0"/>
            </w:tcBorders>
            <w:tcMar/>
          </w:tcPr>
          <w:p w:rsidRPr="1F8818A8" w:rsidR="00E16196" w:rsidP="00160F6F" w:rsidRDefault="00E16196" w14:paraId="29F795C5" w14:textId="2CEFFB9B">
            <w:pPr>
              <w:spacing w:before="60" w:after="144" w:afterLines="60"/>
              <w:rPr>
                <w:rFonts w:eastAsia="Arial"/>
              </w:rPr>
            </w:pPr>
            <w:r w:rsidRPr="1F8818A8">
              <w:rPr>
                <w:rFonts w:eastAsia="Arial"/>
              </w:rPr>
              <w:t xml:space="preserve">apply a high degree of musicianship, including the ability to play at least one musical instrument to a high level, and to use their singing voice, a harmonic </w:t>
            </w:r>
            <w:r w:rsidRPr="000510ED">
              <w:rPr>
                <w:rFonts w:eastAsia="Arial"/>
              </w:rPr>
              <w:t>instrument and digital technology to a competent level</w:t>
            </w:r>
          </w:p>
        </w:tc>
        <w:tc>
          <w:tcPr>
            <w:tcW w:w="3827" w:type="dxa"/>
            <w:tcBorders>
              <w:top w:val="single" w:color="auto" w:sz="4" w:space="0"/>
            </w:tcBorders>
            <w:tcMar/>
          </w:tcPr>
          <w:p w:rsidR="00EE5050" w:rsidP="00160F6F" w:rsidRDefault="00A45889" w14:paraId="7264247C" w14:textId="77777777">
            <w:pPr>
              <w:spacing w:before="60" w:after="144" w:afterLines="60"/>
              <w:rPr>
                <w:rFonts w:eastAsia="Helvetica"/>
                <w:color w:val="000000" w:themeColor="text1"/>
              </w:rPr>
            </w:pPr>
            <w:sdt>
              <w:sdtPr>
                <w:rPr>
                  <w:rFonts w:eastAsia="Helvetica"/>
                  <w:color w:val="000000" w:themeColor="text1"/>
                </w:rPr>
                <w:id w:val="-12964068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06D8AB0D" w14:textId="77777777">
            <w:pPr>
              <w:spacing w:before="60" w:after="144" w:afterLines="60"/>
              <w:rPr>
                <w:rFonts w:eastAsia="Helvetica"/>
                <w:color w:val="000000" w:themeColor="text1"/>
              </w:rPr>
            </w:pPr>
            <w:sdt>
              <w:sdtPr>
                <w:rPr>
                  <w:rFonts w:eastAsia="Helvetica"/>
                  <w:color w:val="000000" w:themeColor="text1"/>
                </w:rPr>
                <w:id w:val="80381599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1A398068" w14:textId="4126CAE5">
            <w:pPr>
              <w:spacing w:before="60" w:after="144" w:afterLines="60"/>
              <w:rPr>
                <w:rFonts w:ascii="MS Gothic" w:hAnsi="MS Gothic" w:eastAsia="MS Gothic"/>
                <w:color w:val="000000" w:themeColor="text1"/>
              </w:rPr>
            </w:pPr>
            <w:sdt>
              <w:sdtPr>
                <w:rPr>
                  <w:rFonts w:eastAsia="Helvetica"/>
                  <w:color w:val="000000" w:themeColor="text1"/>
                </w:rPr>
                <w:id w:val="-113447492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2AFFE774" w14:textId="77777777">
            <w:pPr>
              <w:spacing w:before="60" w:after="144" w:afterLines="60"/>
              <w:rPr>
                <w:rFonts w:eastAsia="Arial"/>
                <w:color w:val="000000" w:themeColor="text1"/>
              </w:rPr>
            </w:pPr>
          </w:p>
        </w:tc>
      </w:tr>
      <w:tr w:rsidRPr="00B237B4" w:rsidR="00403580" w:rsidTr="6217C2F2" w14:paraId="0061E487" w14:textId="77777777">
        <w:trPr>
          <w:trHeight w:val="330"/>
        </w:trPr>
        <w:tc>
          <w:tcPr>
            <w:tcW w:w="14562" w:type="dxa"/>
            <w:gridSpan w:val="4"/>
            <w:tcBorders>
              <w:top w:val="single" w:color="auto" w:sz="4" w:space="0"/>
            </w:tcBorders>
            <w:tcMar/>
          </w:tcPr>
          <w:p w:rsidRPr="00403580" w:rsidR="00403580" w:rsidP="00403580" w:rsidRDefault="00403580"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E16196" w:rsidTr="6217C2F2" w14:paraId="204D2D4C" w14:textId="77777777">
        <w:trPr>
          <w:trHeight w:val="962"/>
        </w:trPr>
        <w:tc>
          <w:tcPr>
            <w:tcW w:w="2111" w:type="dxa"/>
            <w:tcBorders>
              <w:top w:val="single" w:color="auto" w:sz="4" w:space="0"/>
            </w:tcBorders>
            <w:tcMar/>
          </w:tcPr>
          <w:p w:rsidRPr="501636EA" w:rsidR="00E16196" w:rsidP="00160F6F" w:rsidRDefault="00E16196" w14:paraId="304F8623" w14:textId="4BCF7E52">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13.1</w:t>
            </w:r>
          </w:p>
        </w:tc>
        <w:tc>
          <w:tcPr>
            <w:tcW w:w="4405" w:type="dxa"/>
            <w:tcBorders>
              <w:top w:val="single" w:color="auto" w:sz="4" w:space="0"/>
            </w:tcBorders>
            <w:tcMar/>
          </w:tcPr>
          <w:p w:rsidRPr="000510ED" w:rsidR="00E16196" w:rsidP="00160F6F" w:rsidRDefault="00E16196" w14:paraId="75D9BB29" w14:textId="722DF517">
            <w:pPr>
              <w:spacing w:before="60" w:after="144" w:afterLines="60"/>
              <w:rPr>
                <w:rFonts w:ascii="Helvetica" w:hAnsi="Helvetica" w:eastAsia="Helvetica" w:cs="Helvetica"/>
                <w:b/>
                <w:bCs/>
                <w:color w:val="000000" w:themeColor="text1"/>
              </w:rPr>
            </w:pPr>
            <w:r w:rsidRPr="2FE8E8F3">
              <w:rPr>
                <w:rFonts w:ascii="Helvetica" w:hAnsi="Helvetica" w:eastAsia="Helvetica" w:cs="Helvetica"/>
                <w:color w:val="000000" w:themeColor="text1"/>
              </w:rPr>
              <w:t>change their practice as needed to take account of new developments, technologies and changing contexts</w:t>
            </w:r>
          </w:p>
        </w:tc>
        <w:tc>
          <w:tcPr>
            <w:tcW w:w="3827" w:type="dxa"/>
            <w:tcBorders>
              <w:top w:val="single" w:color="auto" w:sz="4" w:space="0"/>
            </w:tcBorders>
            <w:tcMar/>
          </w:tcPr>
          <w:p w:rsidR="00EE5050" w:rsidP="00160F6F" w:rsidRDefault="00A45889"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158B6923" w14:textId="77777777">
            <w:pPr>
              <w:spacing w:before="60" w:after="144" w:afterLines="60"/>
              <w:rPr>
                <w:rFonts w:eastAsia="Arial"/>
                <w:color w:val="000000" w:themeColor="text1"/>
              </w:rPr>
            </w:pPr>
          </w:p>
        </w:tc>
      </w:tr>
      <w:tr w:rsidRPr="00B237B4" w:rsidR="00E16196" w:rsidTr="6217C2F2" w14:paraId="0658E1F4" w14:textId="77777777">
        <w:trPr>
          <w:trHeight w:val="962"/>
        </w:trPr>
        <w:tc>
          <w:tcPr>
            <w:tcW w:w="2111" w:type="dxa"/>
            <w:tcBorders>
              <w:top w:val="single" w:color="auto" w:sz="4" w:space="0"/>
            </w:tcBorders>
            <w:tcMar/>
          </w:tcPr>
          <w:p w:rsidRPr="501636EA" w:rsidR="00E16196" w:rsidP="00160F6F" w:rsidRDefault="00E16196" w14:paraId="3E47C7F2" w14:textId="1AE1089D">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13.2</w:t>
            </w:r>
          </w:p>
        </w:tc>
        <w:tc>
          <w:tcPr>
            <w:tcW w:w="4405" w:type="dxa"/>
            <w:tcBorders>
              <w:top w:val="single" w:color="auto" w:sz="4" w:space="0"/>
            </w:tcBorders>
            <w:tcMar/>
          </w:tcPr>
          <w:p w:rsidRPr="2FE8E8F3" w:rsidR="00E16196" w:rsidP="00160F6F" w:rsidRDefault="00E16196" w14:paraId="62CE57F8" w14:textId="461420A3">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gather appropriate information</w:t>
            </w:r>
          </w:p>
        </w:tc>
        <w:tc>
          <w:tcPr>
            <w:tcW w:w="3827" w:type="dxa"/>
            <w:tcBorders>
              <w:top w:val="single" w:color="auto" w:sz="4" w:space="0"/>
            </w:tcBorders>
            <w:tcMar/>
          </w:tcPr>
          <w:p w:rsidR="00EE5050" w:rsidP="00160F6F" w:rsidRDefault="00A45889"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3C9DA1E7" w14:textId="77777777">
            <w:pPr>
              <w:spacing w:before="60" w:after="144" w:afterLines="60"/>
              <w:rPr>
                <w:rFonts w:eastAsia="Arial"/>
                <w:color w:val="000000" w:themeColor="text1"/>
              </w:rPr>
            </w:pPr>
          </w:p>
        </w:tc>
      </w:tr>
      <w:tr w:rsidRPr="00B237B4" w:rsidR="00E16196" w:rsidTr="6217C2F2" w14:paraId="62DAFEC1" w14:textId="77777777">
        <w:trPr>
          <w:trHeight w:val="962"/>
        </w:trPr>
        <w:tc>
          <w:tcPr>
            <w:tcW w:w="2111" w:type="dxa"/>
            <w:tcBorders>
              <w:top w:val="single" w:color="auto" w:sz="4" w:space="0"/>
            </w:tcBorders>
            <w:tcMar/>
          </w:tcPr>
          <w:p w:rsidRPr="501636EA" w:rsidR="00E16196" w:rsidP="00160F6F" w:rsidRDefault="00E16196" w14:paraId="2D65939F" w14:textId="066C1A7E">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13.3</w:t>
            </w:r>
          </w:p>
        </w:tc>
        <w:tc>
          <w:tcPr>
            <w:tcW w:w="4405" w:type="dxa"/>
            <w:tcBorders>
              <w:top w:val="single" w:color="auto" w:sz="4" w:space="0"/>
            </w:tcBorders>
            <w:tcMar/>
          </w:tcPr>
          <w:p w:rsidRPr="1F8818A8" w:rsidR="00E16196" w:rsidP="00160F6F" w:rsidRDefault="00E16196" w14:paraId="2CDD132E" w14:textId="7C410838">
            <w:pPr>
              <w:spacing w:before="60" w:after="144" w:afterLines="60"/>
              <w:rPr>
                <w:rFonts w:ascii="Helvetica" w:hAnsi="Helvetica" w:eastAsia="Helvetica" w:cs="Helvetica"/>
                <w:color w:val="000000" w:themeColor="text1"/>
              </w:rPr>
            </w:pPr>
            <w:r w:rsidRPr="1F8818A8">
              <w:rPr>
                <w:rFonts w:eastAsia="Arial"/>
                <w:color w:val="000000" w:themeColor="text1"/>
              </w:rPr>
              <w:t>analyse and critically evaluate the information collected</w:t>
            </w:r>
            <w:r w:rsidRPr="1F8818A8">
              <w:rPr>
                <w:rFonts w:eastAsia="Arial"/>
                <w:i/>
                <w:iCs/>
                <w:color w:val="000000" w:themeColor="text1"/>
              </w:rPr>
              <w:t xml:space="preserve"> </w:t>
            </w:r>
          </w:p>
        </w:tc>
        <w:tc>
          <w:tcPr>
            <w:tcW w:w="3827" w:type="dxa"/>
            <w:tcBorders>
              <w:top w:val="single" w:color="auto" w:sz="4" w:space="0"/>
            </w:tcBorders>
            <w:tcMar/>
          </w:tcPr>
          <w:p w:rsidR="00EE5050" w:rsidP="00160F6F" w:rsidRDefault="00A45889"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794B8FDD" w14:textId="77777777">
            <w:pPr>
              <w:spacing w:before="60" w:after="144" w:afterLines="60"/>
              <w:rPr>
                <w:rFonts w:eastAsia="Arial"/>
                <w:color w:val="000000" w:themeColor="text1"/>
              </w:rPr>
            </w:pPr>
          </w:p>
        </w:tc>
      </w:tr>
      <w:tr w:rsidRPr="00B237B4" w:rsidR="00E16196" w:rsidTr="6217C2F2" w14:paraId="1325EE08" w14:textId="77777777">
        <w:trPr>
          <w:trHeight w:val="962"/>
        </w:trPr>
        <w:tc>
          <w:tcPr>
            <w:tcW w:w="2111" w:type="dxa"/>
            <w:tcBorders>
              <w:top w:val="single" w:color="auto" w:sz="4" w:space="0"/>
            </w:tcBorders>
            <w:tcMar/>
          </w:tcPr>
          <w:p w:rsidRPr="501636EA" w:rsidR="00E16196" w:rsidP="00160F6F" w:rsidRDefault="00E16196" w14:paraId="04E0613F" w14:textId="31296EF7">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13.4</w:t>
            </w:r>
          </w:p>
        </w:tc>
        <w:tc>
          <w:tcPr>
            <w:tcW w:w="4405" w:type="dxa"/>
            <w:tcBorders>
              <w:top w:val="single" w:color="auto" w:sz="4" w:space="0"/>
            </w:tcBorders>
            <w:tcMar/>
          </w:tcPr>
          <w:p w:rsidRPr="1F8818A8" w:rsidR="00E16196" w:rsidP="00160F6F" w:rsidRDefault="00E16196" w14:paraId="2EFF56E0" w14:textId="1D92CD34">
            <w:pPr>
              <w:spacing w:before="60" w:after="144" w:afterLines="60"/>
              <w:rPr>
                <w:rFonts w:eastAsia="Arial"/>
                <w:color w:val="000000" w:themeColor="text1"/>
              </w:rPr>
            </w:pPr>
            <w:r w:rsidRPr="000510ED">
              <w:rPr>
                <w:rFonts w:eastAsia="Arial"/>
                <w:color w:val="000000" w:themeColor="text1"/>
              </w:rPr>
              <w:t>select and use appropriate assessment techniques and equipment</w:t>
            </w:r>
          </w:p>
        </w:tc>
        <w:tc>
          <w:tcPr>
            <w:tcW w:w="3827" w:type="dxa"/>
            <w:tcBorders>
              <w:top w:val="single" w:color="auto" w:sz="4" w:space="0"/>
            </w:tcBorders>
            <w:tcMar/>
          </w:tcPr>
          <w:p w:rsidR="00EE5050" w:rsidP="00160F6F" w:rsidRDefault="00A45889"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6E1ABF33" w14:textId="77777777">
            <w:pPr>
              <w:spacing w:before="60" w:after="144" w:afterLines="60"/>
              <w:rPr>
                <w:rFonts w:eastAsia="Arial"/>
                <w:color w:val="000000" w:themeColor="text1"/>
              </w:rPr>
            </w:pPr>
          </w:p>
        </w:tc>
      </w:tr>
      <w:tr w:rsidRPr="00B237B4" w:rsidR="00E16196" w:rsidTr="6217C2F2" w14:paraId="2B396E8E" w14:textId="77777777">
        <w:trPr>
          <w:trHeight w:val="962"/>
        </w:trPr>
        <w:tc>
          <w:tcPr>
            <w:tcW w:w="2111" w:type="dxa"/>
            <w:tcBorders>
              <w:top w:val="single" w:color="auto" w:sz="4" w:space="0"/>
            </w:tcBorders>
            <w:tcMar/>
          </w:tcPr>
          <w:p w:rsidRPr="501636EA" w:rsidR="00E16196" w:rsidP="00160F6F" w:rsidRDefault="00E16196" w14:paraId="66F0D41F" w14:textId="55531A32">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13.5</w:t>
            </w:r>
          </w:p>
        </w:tc>
        <w:tc>
          <w:tcPr>
            <w:tcW w:w="4405" w:type="dxa"/>
            <w:tcBorders>
              <w:top w:val="single" w:color="auto" w:sz="4" w:space="0"/>
            </w:tcBorders>
            <w:tcMar/>
          </w:tcPr>
          <w:p w:rsidRPr="000510ED" w:rsidR="00E16196" w:rsidP="00160F6F" w:rsidRDefault="00E16196" w14:paraId="40068460" w14:textId="7020DD7B">
            <w:pPr>
              <w:spacing w:before="60" w:after="144" w:afterLines="60"/>
              <w:rPr>
                <w:rFonts w:eastAsia="Arial"/>
                <w:color w:val="000000" w:themeColor="text1"/>
              </w:rPr>
            </w:pPr>
            <w:r w:rsidRPr="000510ED">
              <w:rPr>
                <w:rFonts w:ascii="Helvetica" w:hAnsi="Helvetica" w:eastAsia="Helvetica" w:cs="Helvetica"/>
                <w:color w:val="000000" w:themeColor="text1"/>
              </w:rPr>
              <w:t>undertake and record a thorough, sensitive and detailed assessment</w:t>
            </w:r>
          </w:p>
        </w:tc>
        <w:tc>
          <w:tcPr>
            <w:tcW w:w="3827" w:type="dxa"/>
            <w:tcBorders>
              <w:top w:val="single" w:color="auto" w:sz="4" w:space="0"/>
            </w:tcBorders>
            <w:tcMar/>
          </w:tcPr>
          <w:p w:rsidR="00EE5050" w:rsidP="00160F6F" w:rsidRDefault="00A45889"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0ECEB66F" w14:textId="77777777">
            <w:pPr>
              <w:spacing w:before="60" w:after="144" w:afterLines="60"/>
              <w:rPr>
                <w:rFonts w:eastAsia="Arial"/>
                <w:color w:val="000000" w:themeColor="text1"/>
              </w:rPr>
            </w:pPr>
          </w:p>
        </w:tc>
      </w:tr>
      <w:tr w:rsidRPr="00B237B4" w:rsidR="00E16196" w:rsidTr="6217C2F2" w14:paraId="4F37949E" w14:textId="77777777">
        <w:trPr>
          <w:trHeight w:val="962"/>
        </w:trPr>
        <w:tc>
          <w:tcPr>
            <w:tcW w:w="2111" w:type="dxa"/>
            <w:tcBorders>
              <w:top w:val="single" w:color="auto" w:sz="4" w:space="0"/>
            </w:tcBorders>
            <w:tcMar/>
          </w:tcPr>
          <w:p w:rsidRPr="501636EA" w:rsidR="00E16196" w:rsidP="00160F6F" w:rsidRDefault="00E16196" w14:paraId="5C324802" w14:textId="224D4971">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13.6</w:t>
            </w:r>
          </w:p>
        </w:tc>
        <w:tc>
          <w:tcPr>
            <w:tcW w:w="4405" w:type="dxa"/>
            <w:tcBorders>
              <w:top w:val="single" w:color="auto" w:sz="4" w:space="0"/>
            </w:tcBorders>
            <w:tcMar/>
          </w:tcPr>
          <w:p w:rsidRPr="000510ED" w:rsidR="00E16196" w:rsidP="00160F6F" w:rsidRDefault="00E16196" w14:paraId="1001693E" w14:textId="0A0737F0">
            <w:pPr>
              <w:spacing w:before="60" w:after="144" w:afterLines="60"/>
              <w:rPr>
                <w:rFonts w:ascii="Helvetica" w:hAnsi="Helvetica" w:eastAsia="Helvetica" w:cs="Helvetica"/>
                <w:color w:val="000000" w:themeColor="text1"/>
              </w:rPr>
            </w:pPr>
            <w:r w:rsidRPr="000510ED">
              <w:rPr>
                <w:rFonts w:eastAsia="Arial"/>
                <w:color w:val="000000" w:themeColor="text1"/>
              </w:rPr>
              <w:t>undertake or arrange investigations as appropriate</w:t>
            </w:r>
          </w:p>
        </w:tc>
        <w:tc>
          <w:tcPr>
            <w:tcW w:w="3827" w:type="dxa"/>
            <w:tcBorders>
              <w:top w:val="single" w:color="auto" w:sz="4" w:space="0"/>
            </w:tcBorders>
            <w:tcMar/>
          </w:tcPr>
          <w:p w:rsidR="00EE5050" w:rsidP="00160F6F" w:rsidRDefault="00A45889"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2AF68ACD" w14:textId="77777777">
            <w:pPr>
              <w:spacing w:before="60" w:after="144" w:afterLines="60"/>
              <w:rPr>
                <w:rFonts w:eastAsia="Arial"/>
                <w:color w:val="000000" w:themeColor="text1"/>
              </w:rPr>
            </w:pPr>
          </w:p>
        </w:tc>
      </w:tr>
      <w:tr w:rsidRPr="00B237B4" w:rsidR="00E16196" w:rsidTr="6217C2F2" w14:paraId="1DD66282" w14:textId="77777777">
        <w:trPr>
          <w:trHeight w:val="962"/>
        </w:trPr>
        <w:tc>
          <w:tcPr>
            <w:tcW w:w="2111" w:type="dxa"/>
            <w:tcBorders>
              <w:top w:val="single" w:color="auto" w:sz="4" w:space="0"/>
            </w:tcBorders>
            <w:tcMar/>
          </w:tcPr>
          <w:p w:rsidRPr="501636EA" w:rsidR="00E16196" w:rsidP="00160F6F" w:rsidRDefault="00E16196" w14:paraId="7B42CD5D" w14:textId="448DDAE9">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13.7</w:t>
            </w:r>
          </w:p>
        </w:tc>
        <w:tc>
          <w:tcPr>
            <w:tcW w:w="4405" w:type="dxa"/>
            <w:tcBorders>
              <w:top w:val="single" w:color="auto" w:sz="4" w:space="0"/>
            </w:tcBorders>
            <w:tcMar/>
          </w:tcPr>
          <w:p w:rsidRPr="000510ED" w:rsidR="00E16196" w:rsidP="00160F6F" w:rsidRDefault="00E16196" w14:paraId="4CCD6025" w14:textId="1113F3A4">
            <w:pPr>
              <w:spacing w:before="60" w:after="144" w:afterLines="60"/>
              <w:rPr>
                <w:rFonts w:eastAsia="Arial"/>
                <w:color w:val="000000" w:themeColor="text1"/>
              </w:rPr>
            </w:pPr>
            <w:r w:rsidRPr="000510ED">
              <w:rPr>
                <w:rFonts w:eastAsia="Arial"/>
                <w:color w:val="000000" w:themeColor="text1"/>
              </w:rPr>
              <w:t>conduct appropriate</w:t>
            </w:r>
            <w:r w:rsidRPr="000510ED">
              <w:rPr>
                <w:rFonts w:eastAsia="Arial"/>
                <w:strike/>
                <w:color w:val="000000" w:themeColor="text1"/>
              </w:rPr>
              <w:t xml:space="preserve"> </w:t>
            </w:r>
            <w:r w:rsidRPr="000510ED">
              <w:rPr>
                <w:rFonts w:eastAsia="Arial"/>
                <w:color w:val="000000" w:themeColor="text1"/>
              </w:rPr>
              <w:t xml:space="preserve">assessment or monitoring procedures, treatment, therapy or other actions safely and effectively </w:t>
            </w:r>
          </w:p>
        </w:tc>
        <w:tc>
          <w:tcPr>
            <w:tcW w:w="3827" w:type="dxa"/>
            <w:tcBorders>
              <w:top w:val="single" w:color="auto" w:sz="4" w:space="0"/>
            </w:tcBorders>
            <w:tcMar/>
          </w:tcPr>
          <w:p w:rsidR="00EE5050" w:rsidP="00160F6F" w:rsidRDefault="00A45889"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3AEFD54B" w14:textId="77777777">
            <w:pPr>
              <w:spacing w:before="60" w:after="144" w:afterLines="60"/>
              <w:rPr>
                <w:rFonts w:eastAsia="Arial"/>
                <w:color w:val="000000" w:themeColor="text1"/>
              </w:rPr>
            </w:pPr>
          </w:p>
        </w:tc>
      </w:tr>
      <w:tr w:rsidRPr="00B237B4" w:rsidR="00E16196" w:rsidTr="6217C2F2" w14:paraId="2DB77AF9" w14:textId="77777777">
        <w:trPr>
          <w:trHeight w:val="962"/>
        </w:trPr>
        <w:tc>
          <w:tcPr>
            <w:tcW w:w="2111" w:type="dxa"/>
            <w:tcBorders>
              <w:top w:val="single" w:color="auto" w:sz="4" w:space="0"/>
            </w:tcBorders>
            <w:tcMar/>
          </w:tcPr>
          <w:p w:rsidRPr="501636EA" w:rsidR="00E16196" w:rsidP="00160F6F" w:rsidRDefault="00E16196" w14:paraId="1AFA071A" w14:textId="72F561C5">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13.8</w:t>
            </w:r>
          </w:p>
        </w:tc>
        <w:tc>
          <w:tcPr>
            <w:tcW w:w="4405" w:type="dxa"/>
            <w:tcBorders>
              <w:top w:val="single" w:color="auto" w:sz="4" w:space="0"/>
            </w:tcBorders>
            <w:tcMar/>
          </w:tcPr>
          <w:p w:rsidRPr="000510ED" w:rsidR="00E16196" w:rsidP="00160F6F" w:rsidRDefault="00E16196" w14:paraId="04EF2845" w14:textId="4AB4AF10">
            <w:pPr>
              <w:spacing w:before="60" w:after="144" w:afterLines="60"/>
              <w:rPr>
                <w:rFonts w:eastAsia="Arial"/>
                <w:color w:val="000000" w:themeColor="text1"/>
              </w:rPr>
            </w:pPr>
            <w:r w:rsidRPr="000510ED">
              <w:rPr>
                <w:rFonts w:ascii="Helvetica" w:hAnsi="Helvetica" w:eastAsia="Helvetica" w:cs="Helvetica"/>
                <w:color w:val="000000" w:themeColor="text1"/>
              </w:rPr>
              <w:t>recognise a range of research methodologies relevant to their role</w:t>
            </w:r>
          </w:p>
        </w:tc>
        <w:tc>
          <w:tcPr>
            <w:tcW w:w="3827" w:type="dxa"/>
            <w:tcBorders>
              <w:top w:val="single" w:color="auto" w:sz="4" w:space="0"/>
            </w:tcBorders>
            <w:tcMar/>
          </w:tcPr>
          <w:p w:rsidR="00EE5050" w:rsidP="00160F6F" w:rsidRDefault="00A45889"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2824FAD5" w14:textId="77777777">
            <w:pPr>
              <w:spacing w:before="60" w:after="144" w:afterLines="60"/>
              <w:rPr>
                <w:rFonts w:eastAsia="Arial"/>
                <w:color w:val="000000" w:themeColor="text1"/>
              </w:rPr>
            </w:pPr>
          </w:p>
        </w:tc>
      </w:tr>
      <w:tr w:rsidRPr="00B237B4" w:rsidR="00E16196" w:rsidTr="6217C2F2" w14:paraId="746E55D5" w14:textId="77777777">
        <w:trPr>
          <w:trHeight w:val="962"/>
        </w:trPr>
        <w:tc>
          <w:tcPr>
            <w:tcW w:w="2111" w:type="dxa"/>
            <w:tcBorders>
              <w:top w:val="single" w:color="auto" w:sz="4" w:space="0"/>
            </w:tcBorders>
            <w:tcMar/>
          </w:tcPr>
          <w:p w:rsidRPr="501636EA" w:rsidR="00E16196" w:rsidP="00160F6F" w:rsidRDefault="00E16196" w14:paraId="4B9434FD" w14:textId="47DFBC19">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13.9</w:t>
            </w:r>
          </w:p>
        </w:tc>
        <w:tc>
          <w:tcPr>
            <w:tcW w:w="4405" w:type="dxa"/>
            <w:tcBorders>
              <w:top w:val="single" w:color="auto" w:sz="4" w:space="0"/>
            </w:tcBorders>
            <w:tcMar/>
          </w:tcPr>
          <w:p w:rsidRPr="000510ED" w:rsidR="00E16196" w:rsidP="00160F6F" w:rsidRDefault="00E16196" w14:paraId="0FC1B4DD" w14:textId="6D3FDE53">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recognise the value of research to the critical evaluation of practice</w:t>
            </w:r>
          </w:p>
        </w:tc>
        <w:tc>
          <w:tcPr>
            <w:tcW w:w="3827" w:type="dxa"/>
            <w:tcBorders>
              <w:top w:val="single" w:color="auto" w:sz="4" w:space="0"/>
            </w:tcBorders>
            <w:tcMar/>
          </w:tcPr>
          <w:p w:rsidR="00EE5050" w:rsidP="00160F6F" w:rsidRDefault="00A45889"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781C657D" w14:textId="77777777">
            <w:pPr>
              <w:spacing w:before="60" w:after="144" w:afterLines="60"/>
              <w:rPr>
                <w:rFonts w:eastAsia="Arial"/>
                <w:color w:val="000000" w:themeColor="text1"/>
              </w:rPr>
            </w:pPr>
          </w:p>
        </w:tc>
      </w:tr>
      <w:tr w:rsidRPr="00B237B4" w:rsidR="00E16196" w:rsidTr="6217C2F2" w14:paraId="5296033C" w14:textId="77777777">
        <w:trPr>
          <w:trHeight w:val="962"/>
        </w:trPr>
        <w:tc>
          <w:tcPr>
            <w:tcW w:w="2111" w:type="dxa"/>
            <w:tcBorders>
              <w:top w:val="single" w:color="auto" w:sz="4" w:space="0"/>
            </w:tcBorders>
            <w:tcMar/>
          </w:tcPr>
          <w:p w:rsidRPr="501636EA" w:rsidR="00E16196" w:rsidP="00160F6F" w:rsidRDefault="00E16196" w14:paraId="1579D435" w14:textId="6006F35B">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13.10</w:t>
            </w:r>
          </w:p>
        </w:tc>
        <w:tc>
          <w:tcPr>
            <w:tcW w:w="4405" w:type="dxa"/>
            <w:tcBorders>
              <w:top w:val="single" w:color="auto" w:sz="4" w:space="0"/>
            </w:tcBorders>
            <w:tcMar/>
          </w:tcPr>
          <w:p w:rsidRPr="000510ED" w:rsidR="00E16196" w:rsidP="00160F6F" w:rsidRDefault="00E16196" w14:paraId="7DCEA44E" w14:textId="05B2CCBE">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critically evaluate research and other evidence to inform their own practice</w:t>
            </w:r>
          </w:p>
        </w:tc>
        <w:tc>
          <w:tcPr>
            <w:tcW w:w="3827" w:type="dxa"/>
            <w:tcBorders>
              <w:top w:val="single" w:color="auto" w:sz="4" w:space="0"/>
            </w:tcBorders>
            <w:tcMar/>
          </w:tcPr>
          <w:p w:rsidR="00EE5050" w:rsidP="00160F6F" w:rsidRDefault="00A45889"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4FF3AF39" w14:textId="77777777">
            <w:pPr>
              <w:spacing w:before="60" w:after="144" w:afterLines="60"/>
              <w:rPr>
                <w:rFonts w:eastAsia="Arial"/>
                <w:color w:val="000000" w:themeColor="text1"/>
              </w:rPr>
            </w:pPr>
          </w:p>
        </w:tc>
      </w:tr>
      <w:tr w:rsidRPr="00B237B4" w:rsidR="00E16196" w:rsidTr="6217C2F2" w14:paraId="2F6ACC15" w14:textId="77777777">
        <w:trPr>
          <w:trHeight w:val="962"/>
        </w:trPr>
        <w:tc>
          <w:tcPr>
            <w:tcW w:w="2111" w:type="dxa"/>
            <w:tcBorders>
              <w:top w:val="single" w:color="auto" w:sz="4" w:space="0"/>
            </w:tcBorders>
            <w:tcMar/>
          </w:tcPr>
          <w:p w:rsidRPr="501636EA" w:rsidR="00E16196" w:rsidP="00160F6F" w:rsidRDefault="00E16196" w14:paraId="572F0FE5" w14:textId="2F23FCE6">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13.11</w:t>
            </w:r>
          </w:p>
        </w:tc>
        <w:tc>
          <w:tcPr>
            <w:tcW w:w="4405" w:type="dxa"/>
            <w:tcBorders>
              <w:top w:val="single" w:color="auto" w:sz="4" w:space="0"/>
            </w:tcBorders>
            <w:tcMar/>
          </w:tcPr>
          <w:p w:rsidRPr="000510ED" w:rsidR="00E16196" w:rsidP="00160F6F" w:rsidRDefault="00E16196" w14:paraId="43819BEF" w14:textId="12A9D109">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engage service users in research as appropriate</w:t>
            </w:r>
          </w:p>
        </w:tc>
        <w:tc>
          <w:tcPr>
            <w:tcW w:w="3827" w:type="dxa"/>
            <w:tcBorders>
              <w:top w:val="single" w:color="auto" w:sz="4" w:space="0"/>
            </w:tcBorders>
            <w:tcMar/>
          </w:tcPr>
          <w:p w:rsidR="00EE5050" w:rsidP="00160F6F" w:rsidRDefault="00A45889"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0889F438" w14:textId="77777777">
            <w:pPr>
              <w:spacing w:before="60" w:after="144" w:afterLines="60"/>
              <w:rPr>
                <w:rFonts w:eastAsia="Arial"/>
                <w:color w:val="000000" w:themeColor="text1"/>
              </w:rPr>
            </w:pPr>
          </w:p>
        </w:tc>
      </w:tr>
      <w:tr w:rsidRPr="00B237B4" w:rsidR="00E16196" w:rsidTr="6217C2F2" w14:paraId="64F6B6D3" w14:textId="77777777">
        <w:trPr>
          <w:trHeight w:val="962"/>
        </w:trPr>
        <w:tc>
          <w:tcPr>
            <w:tcW w:w="2111" w:type="dxa"/>
            <w:tcBorders>
              <w:top w:val="single" w:color="auto" w:sz="4" w:space="0"/>
            </w:tcBorders>
            <w:tcMar/>
          </w:tcPr>
          <w:p w:rsidRPr="501636EA" w:rsidR="00E16196" w:rsidP="00160F6F" w:rsidRDefault="00E16196" w14:paraId="58F3D7E4" w14:textId="67D09D4F">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13.12</w:t>
            </w:r>
          </w:p>
        </w:tc>
        <w:tc>
          <w:tcPr>
            <w:tcW w:w="4405" w:type="dxa"/>
            <w:tcBorders>
              <w:top w:val="single" w:color="auto" w:sz="4" w:space="0"/>
            </w:tcBorders>
            <w:tcMar/>
          </w:tcPr>
          <w:p w:rsidRPr="000510ED" w:rsidR="00E16196" w:rsidP="00160F6F" w:rsidRDefault="00E16196" w14:paraId="1DAE2763" w14:textId="492FC5AD">
            <w:pPr>
              <w:spacing w:before="60" w:after="144" w:afterLines="60"/>
              <w:rPr>
                <w:rFonts w:ascii="Helvetica" w:hAnsi="Helvetica" w:eastAsia="Helvetica" w:cs="Helvetica"/>
                <w:color w:val="000000" w:themeColor="text1"/>
              </w:rPr>
            </w:pPr>
            <w:r w:rsidRPr="1F8818A8">
              <w:rPr>
                <w:rFonts w:eastAsia="Arial"/>
                <w:color w:val="000000" w:themeColor="text1"/>
              </w:rPr>
              <w:t xml:space="preserve">work with service users both to define </w:t>
            </w:r>
            <w:r w:rsidRPr="000510ED">
              <w:rPr>
                <w:rFonts w:eastAsia="Arial"/>
                <w:color w:val="000000" w:themeColor="text1"/>
              </w:rPr>
              <w:t>a clear timeframe for the length of therapy, to review this with them, and to evaluate the therapy's strengths, benefits and</w:t>
            </w:r>
            <w:r w:rsidRPr="1F8818A8">
              <w:rPr>
                <w:rFonts w:eastAsia="Arial"/>
                <w:color w:val="000000" w:themeColor="text1"/>
              </w:rPr>
              <w:t xml:space="preserve"> limitations</w:t>
            </w:r>
          </w:p>
        </w:tc>
        <w:tc>
          <w:tcPr>
            <w:tcW w:w="3827" w:type="dxa"/>
            <w:tcBorders>
              <w:top w:val="single" w:color="auto" w:sz="4" w:space="0"/>
            </w:tcBorders>
            <w:tcMar/>
          </w:tcPr>
          <w:p w:rsidR="00EE5050" w:rsidP="00160F6F" w:rsidRDefault="00A45889"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06D643E1" w14:textId="77777777">
            <w:pPr>
              <w:spacing w:before="60" w:after="144" w:afterLines="60"/>
              <w:rPr>
                <w:rFonts w:eastAsia="Arial"/>
                <w:color w:val="000000" w:themeColor="text1"/>
              </w:rPr>
            </w:pPr>
          </w:p>
        </w:tc>
      </w:tr>
      <w:tr w:rsidRPr="00B237B4" w:rsidR="00E16196" w:rsidTr="6217C2F2" w14:paraId="5CE7C7F6" w14:textId="77777777">
        <w:trPr>
          <w:trHeight w:val="962"/>
        </w:trPr>
        <w:tc>
          <w:tcPr>
            <w:tcW w:w="2111" w:type="dxa"/>
            <w:tcBorders>
              <w:top w:val="single" w:color="auto" w:sz="4" w:space="0"/>
            </w:tcBorders>
            <w:tcMar/>
          </w:tcPr>
          <w:p w:rsidRPr="501636EA" w:rsidR="00E16196" w:rsidP="00160F6F" w:rsidRDefault="00E16196" w14:paraId="21542859" w14:textId="42EF159D">
            <w:pPr>
              <w:spacing w:before="60" w:after="144" w:afterLines="60"/>
              <w:rPr>
                <w:rFonts w:ascii="Helvetica" w:hAnsi="Helvetica" w:eastAsia="Helvetica" w:cs="Helvetica"/>
                <w:color w:val="000000" w:themeColor="text1"/>
              </w:rPr>
            </w:pPr>
            <w:r w:rsidRPr="1F8818A8">
              <w:rPr>
                <w:rFonts w:eastAsia="Arial"/>
                <w:color w:val="000000" w:themeColor="text1"/>
              </w:rPr>
              <w:t>13.13</w:t>
            </w:r>
          </w:p>
        </w:tc>
        <w:tc>
          <w:tcPr>
            <w:tcW w:w="4405" w:type="dxa"/>
            <w:tcBorders>
              <w:top w:val="single" w:color="auto" w:sz="4" w:space="0"/>
            </w:tcBorders>
            <w:tcMar/>
          </w:tcPr>
          <w:p w:rsidRPr="1F8818A8" w:rsidR="00E16196" w:rsidP="00160F6F" w:rsidRDefault="00E16196" w14:paraId="349CB387" w14:textId="691CFB6E">
            <w:pPr>
              <w:spacing w:before="60" w:after="144" w:afterLines="60"/>
              <w:rPr>
                <w:rFonts w:eastAsia="Arial"/>
                <w:color w:val="000000" w:themeColor="text1"/>
              </w:rPr>
            </w:pPr>
            <w:r w:rsidRPr="1F8818A8">
              <w:rPr>
                <w:rFonts w:eastAsia="Arial"/>
                <w:color w:val="000000" w:themeColor="text1"/>
              </w:rPr>
              <w:t>formulate specific and appropriate management plans</w:t>
            </w:r>
          </w:p>
        </w:tc>
        <w:tc>
          <w:tcPr>
            <w:tcW w:w="3827" w:type="dxa"/>
            <w:tcBorders>
              <w:top w:val="single" w:color="auto" w:sz="4" w:space="0"/>
            </w:tcBorders>
            <w:tcMar/>
          </w:tcPr>
          <w:p w:rsidR="00EE5050" w:rsidP="00160F6F" w:rsidRDefault="00A45889"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689FFE33" w14:textId="77777777">
            <w:pPr>
              <w:spacing w:before="60" w:after="144" w:afterLines="60"/>
              <w:rPr>
                <w:rFonts w:eastAsia="Arial"/>
                <w:color w:val="000000" w:themeColor="text1"/>
              </w:rPr>
            </w:pPr>
          </w:p>
        </w:tc>
      </w:tr>
      <w:tr w:rsidRPr="00B237B4" w:rsidR="00E16196" w:rsidTr="6217C2F2" w14:paraId="7E10D472" w14:textId="77777777">
        <w:trPr>
          <w:trHeight w:val="962"/>
        </w:trPr>
        <w:tc>
          <w:tcPr>
            <w:tcW w:w="2111" w:type="dxa"/>
            <w:tcBorders>
              <w:top w:val="single" w:color="auto" w:sz="4" w:space="0"/>
            </w:tcBorders>
            <w:tcMar/>
          </w:tcPr>
          <w:p w:rsidRPr="1F8818A8" w:rsidR="00E16196" w:rsidP="00160F6F" w:rsidRDefault="00E16196" w14:paraId="4E7CCE6E" w14:textId="66B30575">
            <w:pPr>
              <w:spacing w:before="60" w:after="144" w:afterLines="60"/>
              <w:rPr>
                <w:rFonts w:eastAsia="Arial"/>
                <w:color w:val="000000" w:themeColor="text1"/>
              </w:rPr>
            </w:pPr>
            <w:r w:rsidRPr="1F8818A8">
              <w:rPr>
                <w:rFonts w:eastAsia="Arial"/>
              </w:rPr>
              <w:t>13.14</w:t>
            </w:r>
          </w:p>
        </w:tc>
        <w:tc>
          <w:tcPr>
            <w:tcW w:w="4405" w:type="dxa"/>
            <w:tcBorders>
              <w:top w:val="single" w:color="auto" w:sz="4" w:space="0"/>
            </w:tcBorders>
            <w:tcMar/>
          </w:tcPr>
          <w:p w:rsidRPr="1F8818A8" w:rsidR="00E16196" w:rsidP="00160F6F" w:rsidRDefault="00E16196" w14:paraId="25082223" w14:textId="7CE55701">
            <w:pPr>
              <w:spacing w:before="60" w:after="144" w:afterLines="60"/>
              <w:rPr>
                <w:rFonts w:eastAsia="Arial"/>
                <w:color w:val="000000" w:themeColor="text1"/>
              </w:rPr>
            </w:pPr>
            <w:r w:rsidRPr="1F8818A8">
              <w:rPr>
                <w:rFonts w:eastAsia="Arial"/>
              </w:rPr>
              <w:t>observe and record service users’ responses and assess the implication for diagnosis and intervention</w:t>
            </w:r>
          </w:p>
        </w:tc>
        <w:tc>
          <w:tcPr>
            <w:tcW w:w="3827" w:type="dxa"/>
            <w:tcBorders>
              <w:top w:val="single" w:color="auto" w:sz="4" w:space="0"/>
            </w:tcBorders>
            <w:tcMar/>
          </w:tcPr>
          <w:p w:rsidR="00EE5050" w:rsidP="00160F6F" w:rsidRDefault="00A45889"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0F0CEDF0" w14:textId="77777777">
            <w:pPr>
              <w:spacing w:before="60" w:after="144" w:afterLines="60"/>
              <w:rPr>
                <w:rFonts w:eastAsia="Arial"/>
                <w:color w:val="000000" w:themeColor="text1"/>
              </w:rPr>
            </w:pPr>
          </w:p>
        </w:tc>
      </w:tr>
      <w:tr w:rsidRPr="00B237B4" w:rsidR="00403580" w:rsidTr="6217C2F2" w14:paraId="521C32C9" w14:textId="77777777">
        <w:trPr>
          <w:trHeight w:val="387"/>
        </w:trPr>
        <w:tc>
          <w:tcPr>
            <w:tcW w:w="14562" w:type="dxa"/>
            <w:gridSpan w:val="4"/>
            <w:tcBorders>
              <w:top w:val="single" w:color="auto" w:sz="4" w:space="0"/>
            </w:tcBorders>
            <w:tcMar/>
          </w:tcPr>
          <w:p w:rsidRPr="00E16196" w:rsidR="00403580" w:rsidP="00160F6F" w:rsidRDefault="00403580" w14:paraId="21FF16D8" w14:textId="13AB6010">
            <w:pPr>
              <w:spacing w:before="60" w:after="144" w:afterLines="60"/>
              <w:rPr>
                <w:rFonts w:eastAsia="Arial"/>
                <w:color w:val="000000" w:themeColor="text1"/>
              </w:rPr>
            </w:pPr>
            <w:r w:rsidRPr="00F07C2D">
              <w:rPr>
                <w:rFonts w:eastAsia="Arial"/>
                <w:b/>
                <w:bCs/>
              </w:rPr>
              <w:t>Art therapists only</w:t>
            </w:r>
          </w:p>
        </w:tc>
      </w:tr>
      <w:tr w:rsidRPr="00B237B4" w:rsidR="00E16196" w:rsidTr="6217C2F2" w14:paraId="5251F71B" w14:textId="77777777">
        <w:trPr>
          <w:trHeight w:val="962"/>
        </w:trPr>
        <w:tc>
          <w:tcPr>
            <w:tcW w:w="2111" w:type="dxa"/>
            <w:tcBorders>
              <w:top w:val="single" w:color="auto" w:sz="4" w:space="0"/>
            </w:tcBorders>
            <w:tcMar/>
          </w:tcPr>
          <w:p w:rsidRPr="00F07C2D" w:rsidR="00E16196" w:rsidP="00160F6F" w:rsidRDefault="00E16196" w14:paraId="1D36A898" w14:textId="1CB424AE">
            <w:pPr>
              <w:spacing w:before="60" w:after="144" w:afterLines="60"/>
              <w:rPr>
                <w:rFonts w:eastAsia="Arial"/>
                <w:b/>
                <w:bCs/>
              </w:rPr>
            </w:pPr>
            <w:r w:rsidRPr="66946268">
              <w:rPr>
                <w:rFonts w:ascii="Helvetica" w:hAnsi="Helvetica" w:eastAsia="Helvetica" w:cs="Helvetica"/>
              </w:rPr>
              <w:t>13.1</w:t>
            </w:r>
            <w:r w:rsidRPr="66946268" w:rsidR="22E5AF3A">
              <w:rPr>
                <w:rFonts w:ascii="Helvetica" w:hAnsi="Helvetica" w:eastAsia="Helvetica" w:cs="Helvetica"/>
              </w:rPr>
              <w:t>5</w:t>
            </w:r>
          </w:p>
        </w:tc>
        <w:tc>
          <w:tcPr>
            <w:tcW w:w="4405" w:type="dxa"/>
            <w:tcBorders>
              <w:top w:val="single" w:color="auto" w:sz="4" w:space="0"/>
            </w:tcBorders>
            <w:tcMar/>
          </w:tcPr>
          <w:p w:rsidRPr="1F8818A8" w:rsidR="00E16196" w:rsidP="00160F6F" w:rsidRDefault="00E16196" w14:paraId="54EE93B4" w14:textId="5FCEFF8E">
            <w:pPr>
              <w:spacing w:before="60" w:after="144" w:afterLines="60"/>
              <w:rPr>
                <w:rFonts w:eastAsia="Arial"/>
              </w:rPr>
            </w:pPr>
            <w:r w:rsidRPr="1F8818A8">
              <w:rPr>
                <w:rFonts w:eastAsia="Arial"/>
              </w:rPr>
              <w:t xml:space="preserve">use a range of arts and art-making materials and techniques competently and be able to </w:t>
            </w:r>
            <w:r w:rsidRPr="00782FF4">
              <w:rPr>
                <w:rFonts w:eastAsia="Arial"/>
              </w:rPr>
              <w:t>support</w:t>
            </w:r>
            <w:r w:rsidRPr="1F8818A8">
              <w:rPr>
                <w:rFonts w:eastAsia="Arial"/>
                <w:b/>
                <w:bCs/>
              </w:rPr>
              <w:t xml:space="preserve"> </w:t>
            </w:r>
            <w:r w:rsidRPr="1F8818A8">
              <w:rPr>
                <w:rFonts w:eastAsia="Arial"/>
              </w:rPr>
              <w:t>a service user to work with these</w:t>
            </w:r>
          </w:p>
        </w:tc>
        <w:tc>
          <w:tcPr>
            <w:tcW w:w="3827" w:type="dxa"/>
            <w:tcBorders>
              <w:top w:val="single" w:color="auto" w:sz="4" w:space="0"/>
            </w:tcBorders>
            <w:tcMar/>
          </w:tcPr>
          <w:p w:rsidR="00EE5050" w:rsidP="00160F6F" w:rsidRDefault="00A45889" w14:paraId="3BA1B79B" w14:textId="77777777">
            <w:pPr>
              <w:spacing w:before="60" w:after="144" w:afterLines="60"/>
              <w:rPr>
                <w:rFonts w:eastAsia="Helvetica"/>
                <w:color w:val="000000" w:themeColor="text1"/>
              </w:rPr>
            </w:pPr>
            <w:sdt>
              <w:sdtPr>
                <w:rPr>
                  <w:rFonts w:eastAsia="Helvetica"/>
                  <w:color w:val="000000" w:themeColor="text1"/>
                </w:rPr>
                <w:id w:val="-11906866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460D778C" w14:textId="77777777">
            <w:pPr>
              <w:spacing w:before="60" w:after="144" w:afterLines="60"/>
              <w:rPr>
                <w:rFonts w:eastAsia="Helvetica"/>
                <w:color w:val="000000" w:themeColor="text1"/>
              </w:rPr>
            </w:pPr>
            <w:sdt>
              <w:sdtPr>
                <w:rPr>
                  <w:rFonts w:eastAsia="Helvetica"/>
                  <w:color w:val="000000" w:themeColor="text1"/>
                </w:rPr>
                <w:id w:val="-16301448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FA53AFA" w14:textId="0DAFFF38">
            <w:pPr>
              <w:spacing w:before="60" w:after="144" w:afterLines="60"/>
              <w:rPr>
                <w:rFonts w:ascii="MS Gothic" w:hAnsi="MS Gothic" w:eastAsia="MS Gothic"/>
                <w:color w:val="000000" w:themeColor="text1"/>
              </w:rPr>
            </w:pPr>
            <w:sdt>
              <w:sdtPr>
                <w:rPr>
                  <w:rFonts w:eastAsia="Helvetica"/>
                  <w:color w:val="000000" w:themeColor="text1"/>
                </w:rPr>
                <w:id w:val="185006255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60D479CF" w14:textId="77777777">
            <w:pPr>
              <w:spacing w:before="60" w:after="144" w:afterLines="60"/>
              <w:rPr>
                <w:rFonts w:eastAsia="Arial"/>
                <w:color w:val="000000" w:themeColor="text1"/>
              </w:rPr>
            </w:pPr>
          </w:p>
        </w:tc>
      </w:tr>
      <w:tr w:rsidRPr="00B237B4" w:rsidR="00403580" w:rsidTr="6217C2F2" w14:paraId="0ACC3F48" w14:textId="77777777">
        <w:trPr>
          <w:trHeight w:val="962"/>
        </w:trPr>
        <w:tc>
          <w:tcPr>
            <w:tcW w:w="14562" w:type="dxa"/>
            <w:gridSpan w:val="4"/>
            <w:tcBorders>
              <w:top w:val="single" w:color="auto" w:sz="4" w:space="0"/>
            </w:tcBorders>
            <w:tcMar/>
          </w:tcPr>
          <w:p w:rsidRPr="00E16196" w:rsidR="00403580" w:rsidP="00160F6F" w:rsidRDefault="00403580" w14:paraId="024777D1" w14:textId="74134C91">
            <w:pPr>
              <w:spacing w:before="60" w:after="144" w:afterLines="60"/>
              <w:rPr>
                <w:rFonts w:eastAsia="Arial"/>
                <w:color w:val="000000" w:themeColor="text1"/>
              </w:rPr>
            </w:pPr>
            <w:proofErr w:type="spellStart"/>
            <w:r w:rsidRPr="00F07C2D">
              <w:rPr>
                <w:rFonts w:eastAsia="Arial"/>
                <w:b/>
                <w:bCs/>
              </w:rPr>
              <w:t>Dramatherapists</w:t>
            </w:r>
            <w:proofErr w:type="spellEnd"/>
            <w:r w:rsidRPr="00F07C2D">
              <w:rPr>
                <w:rFonts w:eastAsia="Arial"/>
                <w:b/>
                <w:bCs/>
              </w:rPr>
              <w:t xml:space="preserve"> only</w:t>
            </w:r>
          </w:p>
        </w:tc>
      </w:tr>
      <w:tr w:rsidRPr="00B237B4" w:rsidR="00E16196" w:rsidTr="6217C2F2" w14:paraId="65E7595A" w14:textId="77777777">
        <w:trPr>
          <w:trHeight w:val="962"/>
        </w:trPr>
        <w:tc>
          <w:tcPr>
            <w:tcW w:w="2111" w:type="dxa"/>
            <w:tcBorders>
              <w:top w:val="single" w:color="auto" w:sz="4" w:space="0"/>
            </w:tcBorders>
            <w:tcMar/>
          </w:tcPr>
          <w:p w:rsidRPr="00F07C2D" w:rsidR="00E16196" w:rsidP="00160F6F" w:rsidRDefault="00E16196" w14:paraId="22364D46" w14:textId="52097EA6">
            <w:pPr>
              <w:spacing w:before="60" w:after="144" w:afterLines="60"/>
              <w:rPr>
                <w:rFonts w:eastAsia="Arial"/>
                <w:b/>
                <w:bCs/>
              </w:rPr>
            </w:pPr>
            <w:r w:rsidRPr="66946268">
              <w:rPr>
                <w:rFonts w:ascii="Helvetica" w:hAnsi="Helvetica" w:eastAsia="Helvetica" w:cs="Helvetica"/>
              </w:rPr>
              <w:t>13.1</w:t>
            </w:r>
            <w:r w:rsidRPr="66946268" w:rsidR="65E89E7F">
              <w:rPr>
                <w:rFonts w:ascii="Helvetica" w:hAnsi="Helvetica" w:eastAsia="Helvetica" w:cs="Helvetica"/>
              </w:rPr>
              <w:t>6</w:t>
            </w:r>
          </w:p>
        </w:tc>
        <w:tc>
          <w:tcPr>
            <w:tcW w:w="4405" w:type="dxa"/>
            <w:tcBorders>
              <w:top w:val="single" w:color="auto" w:sz="4" w:space="0"/>
            </w:tcBorders>
            <w:tcMar/>
          </w:tcPr>
          <w:p w:rsidRPr="1F8818A8" w:rsidR="00E16196" w:rsidP="00160F6F" w:rsidRDefault="00E16196" w14:paraId="183F4029" w14:textId="14EFC000">
            <w:pPr>
              <w:spacing w:before="60" w:after="144" w:afterLines="60"/>
              <w:rPr>
                <w:rFonts w:eastAsia="Arial"/>
              </w:rPr>
            </w:pPr>
            <w:r w:rsidRPr="1F8818A8">
              <w:rPr>
                <w:rFonts w:eastAsia="Arial"/>
              </w:rPr>
              <w:t>use a range of dramatic concepts, techniques and procedures including games, activities, styles and structures and to improvise drama spontaneously with service users in a variety of styles and idioms</w:t>
            </w:r>
          </w:p>
        </w:tc>
        <w:tc>
          <w:tcPr>
            <w:tcW w:w="3827" w:type="dxa"/>
            <w:tcBorders>
              <w:top w:val="single" w:color="auto" w:sz="4" w:space="0"/>
            </w:tcBorders>
            <w:tcMar/>
          </w:tcPr>
          <w:p w:rsidR="00EE5050" w:rsidP="00160F6F" w:rsidRDefault="00A45889" w14:paraId="36689000" w14:textId="77777777">
            <w:pPr>
              <w:spacing w:before="60" w:after="144" w:afterLines="60"/>
              <w:rPr>
                <w:rFonts w:eastAsia="Helvetica"/>
                <w:color w:val="000000" w:themeColor="text1"/>
              </w:rPr>
            </w:pPr>
            <w:sdt>
              <w:sdtPr>
                <w:rPr>
                  <w:rFonts w:eastAsia="Helvetica"/>
                  <w:color w:val="000000" w:themeColor="text1"/>
                </w:rPr>
                <w:id w:val="-139788158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4692B30" w14:textId="77777777">
            <w:pPr>
              <w:spacing w:before="60" w:after="144" w:afterLines="60"/>
              <w:rPr>
                <w:rFonts w:eastAsia="Helvetica"/>
                <w:color w:val="000000" w:themeColor="text1"/>
              </w:rPr>
            </w:pPr>
            <w:sdt>
              <w:sdtPr>
                <w:rPr>
                  <w:rFonts w:eastAsia="Helvetica"/>
                  <w:color w:val="000000" w:themeColor="text1"/>
                </w:rPr>
                <w:id w:val="60554016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4D8D348B" w14:textId="31AAAC73">
            <w:pPr>
              <w:spacing w:before="60" w:after="144" w:afterLines="60"/>
              <w:rPr>
                <w:rFonts w:ascii="MS Gothic" w:hAnsi="MS Gothic" w:eastAsia="MS Gothic"/>
                <w:color w:val="000000" w:themeColor="text1"/>
              </w:rPr>
            </w:pPr>
            <w:sdt>
              <w:sdtPr>
                <w:rPr>
                  <w:rFonts w:eastAsia="Helvetica"/>
                  <w:color w:val="000000" w:themeColor="text1"/>
                </w:rPr>
                <w:id w:val="-196749626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3D25958F" w14:textId="77777777">
            <w:pPr>
              <w:spacing w:before="60" w:after="144" w:afterLines="60"/>
              <w:rPr>
                <w:rFonts w:eastAsia="Arial"/>
                <w:color w:val="000000" w:themeColor="text1"/>
              </w:rPr>
            </w:pPr>
          </w:p>
        </w:tc>
      </w:tr>
      <w:tr w:rsidRPr="00B237B4" w:rsidR="00403580" w:rsidTr="6217C2F2" w14:paraId="033A20C6" w14:textId="77777777">
        <w:trPr>
          <w:trHeight w:val="443"/>
        </w:trPr>
        <w:tc>
          <w:tcPr>
            <w:tcW w:w="14562" w:type="dxa"/>
            <w:gridSpan w:val="4"/>
            <w:tcBorders>
              <w:top w:val="single" w:color="auto" w:sz="4" w:space="0"/>
            </w:tcBorders>
            <w:tcMar/>
          </w:tcPr>
          <w:p w:rsidRPr="00E16196" w:rsidR="00403580" w:rsidP="00160F6F" w:rsidRDefault="00403580" w14:paraId="2EB8D117" w14:textId="441CC155">
            <w:pPr>
              <w:spacing w:before="60" w:after="144" w:afterLines="60"/>
              <w:rPr>
                <w:rFonts w:eastAsia="Arial"/>
                <w:color w:val="000000" w:themeColor="text1"/>
              </w:rPr>
            </w:pPr>
            <w:r w:rsidRPr="00F07C2D">
              <w:rPr>
                <w:rFonts w:eastAsia="Arial"/>
                <w:b/>
                <w:bCs/>
              </w:rPr>
              <w:t>Music therapists only</w:t>
            </w:r>
          </w:p>
        </w:tc>
      </w:tr>
      <w:tr w:rsidRPr="00B237B4" w:rsidR="00E16196" w:rsidTr="6217C2F2" w14:paraId="3FE83DBC" w14:textId="77777777">
        <w:trPr>
          <w:trHeight w:val="962"/>
        </w:trPr>
        <w:tc>
          <w:tcPr>
            <w:tcW w:w="2111" w:type="dxa"/>
            <w:tcBorders>
              <w:top w:val="single" w:color="auto" w:sz="4" w:space="0"/>
            </w:tcBorders>
            <w:tcMar/>
          </w:tcPr>
          <w:p w:rsidRPr="00F07C2D" w:rsidR="00E16196" w:rsidP="00160F6F" w:rsidRDefault="00E16196" w14:paraId="120CBA07" w14:textId="1B4E981A">
            <w:pPr>
              <w:spacing w:before="60" w:after="144" w:afterLines="60"/>
              <w:rPr>
                <w:rFonts w:eastAsia="Arial"/>
                <w:b/>
                <w:bCs/>
              </w:rPr>
            </w:pPr>
            <w:r w:rsidRPr="66946268">
              <w:rPr>
                <w:rFonts w:ascii="Helvetica" w:hAnsi="Helvetica" w:eastAsia="Helvetica" w:cs="Helvetica"/>
              </w:rPr>
              <w:t>13.1</w:t>
            </w:r>
            <w:r w:rsidRPr="66946268" w:rsidR="1AE6DE84">
              <w:rPr>
                <w:rFonts w:ascii="Helvetica" w:hAnsi="Helvetica" w:eastAsia="Helvetica" w:cs="Helvetica"/>
              </w:rPr>
              <w:t>7</w:t>
            </w:r>
          </w:p>
        </w:tc>
        <w:tc>
          <w:tcPr>
            <w:tcW w:w="4405" w:type="dxa"/>
            <w:tcBorders>
              <w:top w:val="single" w:color="auto" w:sz="4" w:space="0"/>
            </w:tcBorders>
            <w:tcMar/>
          </w:tcPr>
          <w:p w:rsidRPr="1F8818A8" w:rsidR="00E16196" w:rsidP="00160F6F" w:rsidRDefault="00E16196" w14:paraId="0D495DDC" w14:textId="35FBDADA">
            <w:pPr>
              <w:spacing w:before="60" w:after="144" w:afterLines="60"/>
              <w:rPr>
                <w:rFonts w:eastAsia="Arial"/>
              </w:rPr>
            </w:pPr>
            <w:r w:rsidRPr="1F8818A8">
              <w:rPr>
                <w:rFonts w:eastAsia="Arial"/>
                <w:color w:val="000000" w:themeColor="text1"/>
              </w:rPr>
              <w:t>use a range of music and music-making techniques competently including improvisation, structured musical activities, listening approaches and creation and composition of material and music technology where appropriate and be able to support a service user to work with these</w:t>
            </w:r>
          </w:p>
        </w:tc>
        <w:tc>
          <w:tcPr>
            <w:tcW w:w="3827" w:type="dxa"/>
            <w:tcBorders>
              <w:top w:val="single" w:color="auto" w:sz="4" w:space="0"/>
            </w:tcBorders>
            <w:tcMar/>
          </w:tcPr>
          <w:p w:rsidR="00EE5050" w:rsidP="00160F6F" w:rsidRDefault="00A45889" w14:paraId="6DE08D97" w14:textId="77777777">
            <w:pPr>
              <w:spacing w:before="60" w:after="144" w:afterLines="60"/>
              <w:rPr>
                <w:rFonts w:eastAsia="Helvetica"/>
                <w:color w:val="000000" w:themeColor="text1"/>
              </w:rPr>
            </w:pPr>
            <w:sdt>
              <w:sdtPr>
                <w:rPr>
                  <w:rFonts w:eastAsia="Helvetica"/>
                  <w:color w:val="000000" w:themeColor="text1"/>
                </w:rPr>
                <w:id w:val="109513757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AA4D2B7" w14:textId="77777777">
            <w:pPr>
              <w:spacing w:before="60" w:after="144" w:afterLines="60"/>
              <w:rPr>
                <w:rFonts w:eastAsia="Helvetica"/>
                <w:color w:val="000000" w:themeColor="text1"/>
              </w:rPr>
            </w:pPr>
            <w:sdt>
              <w:sdtPr>
                <w:rPr>
                  <w:rFonts w:eastAsia="Helvetica"/>
                  <w:color w:val="000000" w:themeColor="text1"/>
                </w:rPr>
                <w:id w:val="-172482219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52A2870E" w14:textId="00348FE0">
            <w:pPr>
              <w:spacing w:before="60" w:after="144" w:afterLines="60"/>
              <w:rPr>
                <w:rFonts w:ascii="MS Gothic" w:hAnsi="MS Gothic" w:eastAsia="MS Gothic"/>
                <w:color w:val="000000" w:themeColor="text1"/>
              </w:rPr>
            </w:pPr>
            <w:sdt>
              <w:sdtPr>
                <w:rPr>
                  <w:rFonts w:eastAsia="Helvetica"/>
                  <w:color w:val="000000" w:themeColor="text1"/>
                </w:rPr>
                <w:id w:val="-1113986023"/>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4023FE86" w14:textId="77777777">
            <w:pPr>
              <w:spacing w:before="60" w:after="144" w:afterLines="60"/>
              <w:rPr>
                <w:rFonts w:eastAsia="Arial"/>
                <w:color w:val="000000" w:themeColor="text1"/>
              </w:rPr>
            </w:pPr>
          </w:p>
        </w:tc>
      </w:tr>
      <w:tr w:rsidRPr="00B237B4" w:rsidR="00D757CE" w:rsidTr="6217C2F2" w14:paraId="18E31BCE" w14:textId="77777777">
        <w:trPr>
          <w:trHeight w:val="439"/>
        </w:trPr>
        <w:tc>
          <w:tcPr>
            <w:tcW w:w="14562" w:type="dxa"/>
            <w:gridSpan w:val="4"/>
            <w:tcBorders>
              <w:top w:val="single" w:color="auto" w:sz="4" w:space="0"/>
            </w:tcBorders>
            <w:tcMar/>
          </w:tcPr>
          <w:p w:rsidRPr="00B05458" w:rsidR="00D757CE" w:rsidP="00B05458" w:rsidRDefault="00D757CE" w14:paraId="02A5420A" w14:textId="26217DF4">
            <w:pPr>
              <w:spacing w:before="60" w:after="144" w:afterLines="60"/>
              <w:jc w:val="center"/>
              <w:rPr>
                <w:rFonts w:ascii="Helvetica" w:hAnsi="Helvetica" w:eastAsia="Helvetica" w:cs="Helvetica"/>
              </w:rPr>
            </w:pPr>
            <w:r w:rsidRPr="6217C2F2" w:rsidR="7173E6F4">
              <w:rPr>
                <w:rFonts w:ascii="Helvetica" w:hAnsi="Helvetica" w:eastAsia="Helvetica" w:cs="Helvetica"/>
                <w:b w:val="1"/>
                <w:bCs w:val="1"/>
                <w:color w:val="000000" w:themeColor="text1" w:themeTint="FF" w:themeShade="FF"/>
              </w:rPr>
              <w:t>14</w:t>
            </w:r>
            <w:r w:rsidRPr="6217C2F2" w:rsidR="6F6EAAAF">
              <w:rPr>
                <w:rFonts w:ascii="Helvetica" w:hAnsi="Helvetica" w:eastAsia="Helvetica" w:cs="Helvetica"/>
                <w:b w:val="1"/>
                <w:bCs w:val="1"/>
                <w:color w:val="000000" w:themeColor="text1" w:themeTint="FF" w:themeShade="FF"/>
              </w:rPr>
              <w:t xml:space="preserve">. </w:t>
            </w:r>
            <w:r w:rsidRPr="6217C2F2" w:rsidR="7BFCDB8A">
              <w:rPr>
                <w:rFonts w:ascii="Helvetica" w:hAnsi="Helvetica" w:eastAsia="Helvetica" w:cs="Helvetica"/>
                <w:b w:val="1"/>
                <w:bCs w:val="1"/>
                <w:color w:val="000000" w:themeColor="text1" w:themeTint="FF" w:themeShade="FF"/>
              </w:rPr>
              <w:t>E</w:t>
            </w:r>
            <w:r w:rsidRPr="6217C2F2" w:rsidR="7173E6F4">
              <w:rPr>
                <w:rFonts w:eastAsia="Arial"/>
                <w:b w:val="1"/>
                <w:bCs w:val="1"/>
                <w:color w:val="000000" w:themeColor="text1" w:themeTint="FF" w:themeShade="FF"/>
              </w:rPr>
              <w:t>stablish</w:t>
            </w:r>
            <w:r w:rsidRPr="6217C2F2" w:rsidR="7173E6F4">
              <w:rPr>
                <w:rFonts w:eastAsia="Arial"/>
                <w:b w:val="1"/>
                <w:bCs w:val="1"/>
                <w:color w:val="000000" w:themeColor="text1" w:themeTint="FF" w:themeShade="FF"/>
              </w:rPr>
              <w:t xml:space="preserve"> and maintain a safe</w:t>
            </w:r>
            <w:r w:rsidRPr="6217C2F2" w:rsidR="6F6EAAAF">
              <w:rPr>
                <w:rFonts w:eastAsia="Arial"/>
                <w:b w:val="1"/>
                <w:bCs w:val="1"/>
                <w:color w:val="000000" w:themeColor="text1" w:themeTint="FF" w:themeShade="FF"/>
              </w:rPr>
              <w:t xml:space="preserve"> </w:t>
            </w:r>
            <w:r w:rsidRPr="6217C2F2" w:rsidR="7173E6F4">
              <w:rPr>
                <w:rFonts w:eastAsia="Arial"/>
                <w:b w:val="1"/>
                <w:bCs w:val="1"/>
                <w:color w:val="000000" w:themeColor="text1" w:themeTint="FF" w:themeShade="FF"/>
              </w:rPr>
              <w:t>practice environment</w:t>
            </w:r>
          </w:p>
        </w:tc>
      </w:tr>
      <w:tr w:rsidRPr="00B237B4" w:rsidR="00E16196" w:rsidTr="6217C2F2" w14:paraId="61061D30" w14:textId="77777777">
        <w:trPr>
          <w:trHeight w:val="962"/>
        </w:trPr>
        <w:tc>
          <w:tcPr>
            <w:tcW w:w="2111" w:type="dxa"/>
            <w:tcBorders>
              <w:top w:val="single" w:color="auto" w:sz="4" w:space="0"/>
            </w:tcBorders>
            <w:tcMar/>
          </w:tcPr>
          <w:p w:rsidRPr="501636EA" w:rsidR="00E16196" w:rsidP="00160F6F" w:rsidRDefault="00E16196" w14:paraId="5051AAEF" w14:textId="429A98D9">
            <w:pPr>
              <w:spacing w:before="60" w:after="144" w:afterLines="60"/>
              <w:rPr>
                <w:rFonts w:ascii="Helvetica" w:hAnsi="Helvetica" w:eastAsia="Helvetica" w:cs="Helvetica"/>
                <w:b/>
                <w:bCs/>
                <w:color w:val="000000" w:themeColor="text1"/>
              </w:rPr>
            </w:pPr>
            <w:r w:rsidRPr="501636EA">
              <w:rPr>
                <w:rFonts w:ascii="Helvetica" w:hAnsi="Helvetica" w:eastAsia="Helvetica" w:cs="Helvetica"/>
                <w:color w:val="000000" w:themeColor="text1"/>
              </w:rPr>
              <w:t>14.1</w:t>
            </w:r>
          </w:p>
        </w:tc>
        <w:tc>
          <w:tcPr>
            <w:tcW w:w="4405" w:type="dxa"/>
            <w:tcBorders>
              <w:top w:val="single" w:color="auto" w:sz="4" w:space="0"/>
            </w:tcBorders>
            <w:tcMar/>
          </w:tcPr>
          <w:p w:rsidRPr="000510ED" w:rsidR="00E16196" w:rsidP="00160F6F" w:rsidRDefault="00E16196" w14:paraId="68177953" w14:textId="3FE69194">
            <w:pPr>
              <w:spacing w:before="60" w:after="144" w:afterLines="60"/>
              <w:rPr>
                <w:rFonts w:eastAsia="Arial"/>
                <w:b/>
                <w:bCs/>
                <w:color w:val="000000" w:themeColor="text1"/>
              </w:rPr>
            </w:pPr>
            <w:r w:rsidRPr="000510ED">
              <w:rPr>
                <w:rFonts w:ascii="Helvetica" w:hAnsi="Helvetica" w:eastAsia="Helvetica" w:cs="Helvetica"/>
                <w:color w:val="000000" w:themeColor="text1"/>
              </w:rPr>
              <w:t xml:space="preserve">understand the need to maintain the safety of themself and others, including service users, carers and colleagues </w:t>
            </w:r>
          </w:p>
        </w:tc>
        <w:tc>
          <w:tcPr>
            <w:tcW w:w="3827" w:type="dxa"/>
            <w:tcBorders>
              <w:top w:val="single" w:color="auto" w:sz="4" w:space="0"/>
            </w:tcBorders>
            <w:tcMar/>
          </w:tcPr>
          <w:p w:rsidR="00EE5050" w:rsidP="00160F6F" w:rsidRDefault="00A45889"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0CC447E0" w14:textId="77777777">
            <w:pPr>
              <w:spacing w:before="60" w:after="144" w:afterLines="60"/>
              <w:rPr>
                <w:rFonts w:eastAsia="Arial"/>
                <w:color w:val="000000" w:themeColor="text1"/>
              </w:rPr>
            </w:pPr>
          </w:p>
        </w:tc>
      </w:tr>
      <w:tr w:rsidRPr="00B237B4" w:rsidR="00E16196" w:rsidTr="6217C2F2" w14:paraId="0B2DB656" w14:textId="77777777">
        <w:trPr>
          <w:trHeight w:val="962"/>
        </w:trPr>
        <w:tc>
          <w:tcPr>
            <w:tcW w:w="2111" w:type="dxa"/>
            <w:tcBorders>
              <w:top w:val="single" w:color="auto" w:sz="4" w:space="0"/>
            </w:tcBorders>
            <w:tcMar/>
          </w:tcPr>
          <w:p w:rsidRPr="501636EA" w:rsidR="00E16196" w:rsidP="00160F6F" w:rsidRDefault="00E16196" w14:paraId="3639FC9A" w14:textId="73B8B6F7">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14.2</w:t>
            </w:r>
          </w:p>
        </w:tc>
        <w:tc>
          <w:tcPr>
            <w:tcW w:w="4405" w:type="dxa"/>
            <w:tcBorders>
              <w:top w:val="single" w:color="auto" w:sz="4" w:space="0"/>
            </w:tcBorders>
            <w:tcMar/>
          </w:tcPr>
          <w:p w:rsidRPr="000510ED" w:rsidR="00E16196" w:rsidP="00160F6F" w:rsidRDefault="00E16196" w14:paraId="699C748A" w14:textId="105004A4">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demonstrate awareness of relevant health and safety legislation and comply with all local operational procedures and policies</w:t>
            </w:r>
          </w:p>
        </w:tc>
        <w:tc>
          <w:tcPr>
            <w:tcW w:w="3827" w:type="dxa"/>
            <w:tcBorders>
              <w:top w:val="single" w:color="auto" w:sz="4" w:space="0"/>
            </w:tcBorders>
            <w:tcMar/>
          </w:tcPr>
          <w:p w:rsidR="00EE5050" w:rsidP="00160F6F" w:rsidRDefault="00A45889"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6A4F9C57" w14:textId="77777777">
            <w:pPr>
              <w:spacing w:before="60" w:after="144" w:afterLines="60"/>
              <w:rPr>
                <w:rFonts w:eastAsia="Arial"/>
                <w:color w:val="000000" w:themeColor="text1"/>
              </w:rPr>
            </w:pPr>
          </w:p>
        </w:tc>
      </w:tr>
      <w:tr w:rsidRPr="00B237B4" w:rsidR="00E16196" w:rsidTr="6217C2F2" w14:paraId="70C43424" w14:textId="77777777">
        <w:trPr>
          <w:trHeight w:val="962"/>
        </w:trPr>
        <w:tc>
          <w:tcPr>
            <w:tcW w:w="2111" w:type="dxa"/>
            <w:tcBorders>
              <w:top w:val="single" w:color="auto" w:sz="4" w:space="0"/>
            </w:tcBorders>
            <w:tcMar/>
          </w:tcPr>
          <w:p w:rsidRPr="501636EA" w:rsidR="00E16196" w:rsidP="00160F6F" w:rsidRDefault="00E16196" w14:paraId="7BB8B2D8" w14:textId="32112BC3">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14.3</w:t>
            </w:r>
          </w:p>
        </w:tc>
        <w:tc>
          <w:tcPr>
            <w:tcW w:w="4405" w:type="dxa"/>
            <w:tcBorders>
              <w:top w:val="single" w:color="auto" w:sz="4" w:space="0"/>
            </w:tcBorders>
            <w:tcMar/>
          </w:tcPr>
          <w:p w:rsidRPr="000510ED" w:rsidR="00E16196" w:rsidP="00160F6F" w:rsidRDefault="00E16196" w14:paraId="77B20C31" w14:textId="57C893DB">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work safely, including being able to select appropriate hazard control and risk management, reduction or elimination techniques in a safe manner and in accordance with health and safety legislation</w:t>
            </w:r>
          </w:p>
        </w:tc>
        <w:tc>
          <w:tcPr>
            <w:tcW w:w="3827" w:type="dxa"/>
            <w:tcBorders>
              <w:top w:val="single" w:color="auto" w:sz="4" w:space="0"/>
            </w:tcBorders>
            <w:tcMar/>
          </w:tcPr>
          <w:p w:rsidR="00EE5050" w:rsidP="00160F6F" w:rsidRDefault="00A45889"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544B8899" w14:textId="77777777">
            <w:pPr>
              <w:spacing w:before="60" w:after="144" w:afterLines="60"/>
              <w:rPr>
                <w:rFonts w:eastAsia="Arial"/>
                <w:color w:val="000000" w:themeColor="text1"/>
              </w:rPr>
            </w:pPr>
          </w:p>
        </w:tc>
      </w:tr>
      <w:tr w:rsidRPr="00B237B4" w:rsidR="00E16196" w:rsidTr="6217C2F2" w14:paraId="28AB073D" w14:textId="77777777">
        <w:trPr>
          <w:trHeight w:val="962"/>
        </w:trPr>
        <w:tc>
          <w:tcPr>
            <w:tcW w:w="2111" w:type="dxa"/>
            <w:tcBorders>
              <w:top w:val="single" w:color="auto" w:sz="4" w:space="0"/>
            </w:tcBorders>
            <w:tcMar/>
          </w:tcPr>
          <w:p w:rsidRPr="501636EA" w:rsidR="00E16196" w:rsidP="00160F6F" w:rsidRDefault="00E16196" w14:paraId="67F1F611" w14:textId="44417538">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14.4</w:t>
            </w:r>
          </w:p>
        </w:tc>
        <w:tc>
          <w:tcPr>
            <w:tcW w:w="4405" w:type="dxa"/>
            <w:tcBorders>
              <w:top w:val="single" w:color="auto" w:sz="4" w:space="0"/>
            </w:tcBorders>
            <w:tcMar/>
          </w:tcPr>
          <w:p w:rsidRPr="000510ED" w:rsidR="00E16196" w:rsidP="00160F6F" w:rsidRDefault="00E16196" w14:paraId="4879D88C" w14:textId="1E3AB8D1">
            <w:pPr>
              <w:spacing w:before="60" w:after="144" w:afterLines="60"/>
              <w:rPr>
                <w:rFonts w:ascii="Helvetica" w:hAnsi="Helvetica" w:eastAsia="Helvetica" w:cs="Helvetica"/>
                <w:color w:val="000000" w:themeColor="text1"/>
              </w:rPr>
            </w:pPr>
            <w:r w:rsidRPr="000510ED">
              <w:rPr>
                <w:rFonts w:ascii="Helvetica" w:hAnsi="Helvetica" w:eastAsia="Helvetica" w:cs="Helvetica"/>
                <w:color w:val="000000" w:themeColor="text1"/>
              </w:rPr>
              <w:t>select appropriate personal protective equipment and use it correctly</w:t>
            </w:r>
          </w:p>
        </w:tc>
        <w:tc>
          <w:tcPr>
            <w:tcW w:w="3827" w:type="dxa"/>
            <w:tcBorders>
              <w:top w:val="single" w:color="auto" w:sz="4" w:space="0"/>
            </w:tcBorders>
            <w:tcMar/>
          </w:tcPr>
          <w:p w:rsidR="00EE5050" w:rsidP="00160F6F" w:rsidRDefault="00A45889"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7D7FBE0D" w14:textId="77777777">
            <w:pPr>
              <w:spacing w:before="60" w:after="144" w:afterLines="60"/>
              <w:rPr>
                <w:rFonts w:eastAsia="Arial"/>
                <w:color w:val="000000" w:themeColor="text1"/>
              </w:rPr>
            </w:pPr>
          </w:p>
        </w:tc>
      </w:tr>
      <w:tr w:rsidRPr="00B237B4" w:rsidR="00E16196" w:rsidTr="6217C2F2" w14:paraId="701FE076" w14:textId="77777777">
        <w:trPr>
          <w:trHeight w:val="962"/>
        </w:trPr>
        <w:tc>
          <w:tcPr>
            <w:tcW w:w="2111" w:type="dxa"/>
            <w:tcBorders>
              <w:top w:val="single" w:color="auto" w:sz="4" w:space="0"/>
            </w:tcBorders>
            <w:tcMar/>
          </w:tcPr>
          <w:p w:rsidRPr="501636EA" w:rsidR="00E16196" w:rsidP="00160F6F" w:rsidRDefault="00E16196" w14:paraId="55234078" w14:textId="11F30AE0">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14.5</w:t>
            </w:r>
          </w:p>
        </w:tc>
        <w:tc>
          <w:tcPr>
            <w:tcW w:w="4405" w:type="dxa"/>
            <w:tcBorders>
              <w:top w:val="single" w:color="auto" w:sz="4" w:space="0"/>
            </w:tcBorders>
            <w:tcMar/>
          </w:tcPr>
          <w:p w:rsidRPr="000510ED" w:rsidR="00E16196" w:rsidP="00160F6F" w:rsidRDefault="00E16196" w14:paraId="446D2DB6" w14:textId="33F4FE87">
            <w:pPr>
              <w:spacing w:before="60" w:after="144" w:afterLines="60"/>
              <w:rPr>
                <w:rFonts w:ascii="Helvetica" w:hAnsi="Helvetica" w:eastAsia="Helvetica" w:cs="Helvetica"/>
                <w:color w:val="000000" w:themeColor="text1"/>
              </w:rPr>
            </w:pPr>
            <w:r w:rsidRPr="1F8818A8">
              <w:rPr>
                <w:rFonts w:ascii="Helvetica" w:hAnsi="Helvetica" w:eastAsia="Helvetica" w:cs="Helvetica"/>
                <w:color w:val="000000" w:themeColor="text1"/>
              </w:rPr>
              <w:t xml:space="preserve">establish safe environments for practice, which appropriately manages risk </w:t>
            </w:r>
          </w:p>
        </w:tc>
        <w:tc>
          <w:tcPr>
            <w:tcW w:w="3827" w:type="dxa"/>
            <w:tcBorders>
              <w:top w:val="single" w:color="auto" w:sz="4" w:space="0"/>
            </w:tcBorders>
            <w:tcMar/>
          </w:tcPr>
          <w:p w:rsidR="00EE5050" w:rsidP="00160F6F" w:rsidRDefault="00A45889"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523C589A" w14:textId="77777777">
            <w:pPr>
              <w:spacing w:before="60" w:after="144" w:afterLines="60"/>
              <w:rPr>
                <w:rFonts w:eastAsia="Arial"/>
                <w:color w:val="000000" w:themeColor="text1"/>
              </w:rPr>
            </w:pPr>
          </w:p>
        </w:tc>
      </w:tr>
      <w:tr w:rsidRPr="00B237B4" w:rsidR="00403580" w:rsidTr="6217C2F2" w14:paraId="46D1EDA6" w14:textId="77777777">
        <w:trPr>
          <w:trHeight w:val="413"/>
        </w:trPr>
        <w:tc>
          <w:tcPr>
            <w:tcW w:w="14562" w:type="dxa"/>
            <w:gridSpan w:val="4"/>
            <w:tcBorders>
              <w:top w:val="single" w:color="auto" w:sz="4" w:space="0"/>
            </w:tcBorders>
            <w:tcMar/>
          </w:tcPr>
          <w:p w:rsidRPr="008662A3" w:rsidR="00403580" w:rsidP="008662A3" w:rsidRDefault="00403580"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sidR="008662A3">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E16196" w:rsidTr="6217C2F2" w14:paraId="159B1867" w14:textId="77777777">
        <w:trPr>
          <w:trHeight w:val="962"/>
        </w:trPr>
        <w:tc>
          <w:tcPr>
            <w:tcW w:w="2111" w:type="dxa"/>
            <w:tcBorders>
              <w:top w:val="single" w:color="auto" w:sz="4" w:space="0"/>
            </w:tcBorders>
            <w:tcMar/>
          </w:tcPr>
          <w:p w:rsidRPr="000510ED" w:rsidR="00E16196" w:rsidP="00160F6F" w:rsidRDefault="00E16196" w14:paraId="641F4149" w14:textId="7A03D2F3">
            <w:pPr>
              <w:spacing w:before="60" w:after="144" w:afterLines="60"/>
              <w:rPr>
                <w:rFonts w:ascii="Helvetica" w:hAnsi="Helvetica" w:eastAsia="Helvetica" w:cs="Helvetica"/>
                <w:b/>
                <w:bCs/>
                <w:color w:val="000000" w:themeColor="text1"/>
              </w:rPr>
            </w:pPr>
            <w:r w:rsidRPr="1F8818A8">
              <w:rPr>
                <w:rFonts w:eastAsia="Arial"/>
                <w:color w:val="000000" w:themeColor="text1"/>
              </w:rPr>
              <w:t>15.1</w:t>
            </w:r>
          </w:p>
        </w:tc>
        <w:tc>
          <w:tcPr>
            <w:tcW w:w="4405" w:type="dxa"/>
            <w:tcBorders>
              <w:top w:val="single" w:color="auto" w:sz="4" w:space="0"/>
            </w:tcBorders>
            <w:tcMar/>
          </w:tcPr>
          <w:p w:rsidRPr="000510ED" w:rsidR="00E16196" w:rsidP="00160F6F" w:rsidRDefault="00E16196" w14:paraId="1E1887E1" w14:textId="7FC0A291">
            <w:pPr>
              <w:spacing w:before="60" w:after="144" w:afterLines="60"/>
              <w:rPr>
                <w:rFonts w:eastAsia="Arial"/>
                <w:b/>
                <w:bCs/>
              </w:rPr>
            </w:pPr>
            <w:r w:rsidRPr="000510ED">
              <w:rPr>
                <w:rFonts w:eastAsia="Arial"/>
                <w:color w:val="000000" w:themeColor="text1"/>
              </w:rPr>
              <w:t>understand the role of their profession in health promotion, health education and preventing ill health</w:t>
            </w:r>
          </w:p>
        </w:tc>
        <w:tc>
          <w:tcPr>
            <w:tcW w:w="3827" w:type="dxa"/>
            <w:tcBorders>
              <w:top w:val="single" w:color="auto" w:sz="4" w:space="0"/>
            </w:tcBorders>
            <w:tcMar/>
          </w:tcPr>
          <w:p w:rsidR="00EE5050" w:rsidP="00160F6F" w:rsidRDefault="00A45889"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585024A8" w14:textId="77777777">
            <w:pPr>
              <w:spacing w:before="60" w:after="144" w:afterLines="60"/>
              <w:rPr>
                <w:rFonts w:eastAsia="Arial"/>
                <w:color w:val="000000" w:themeColor="text1"/>
              </w:rPr>
            </w:pPr>
          </w:p>
        </w:tc>
      </w:tr>
      <w:tr w:rsidRPr="00B237B4" w:rsidR="00E16196" w:rsidTr="6217C2F2" w14:paraId="3A0AAE13" w14:textId="77777777">
        <w:trPr>
          <w:trHeight w:val="962"/>
        </w:trPr>
        <w:tc>
          <w:tcPr>
            <w:tcW w:w="2111" w:type="dxa"/>
            <w:tcBorders>
              <w:top w:val="single" w:color="auto" w:sz="4" w:space="0"/>
            </w:tcBorders>
            <w:tcMar/>
          </w:tcPr>
          <w:p w:rsidRPr="1F8818A8" w:rsidR="00E16196" w:rsidP="00160F6F" w:rsidRDefault="00E16196" w14:paraId="79BB3870" w14:textId="46C4EF8F">
            <w:pPr>
              <w:spacing w:before="60" w:after="144" w:afterLines="60"/>
              <w:rPr>
                <w:rFonts w:eastAsia="Arial"/>
                <w:color w:val="000000" w:themeColor="text1"/>
              </w:rPr>
            </w:pPr>
            <w:r w:rsidRPr="1F8818A8">
              <w:rPr>
                <w:rFonts w:eastAsia="Arial"/>
                <w:color w:val="000000" w:themeColor="text1"/>
              </w:rPr>
              <w:t>15.2</w:t>
            </w:r>
          </w:p>
        </w:tc>
        <w:tc>
          <w:tcPr>
            <w:tcW w:w="4405" w:type="dxa"/>
            <w:tcBorders>
              <w:top w:val="single" w:color="auto" w:sz="4" w:space="0"/>
            </w:tcBorders>
            <w:tcMar/>
          </w:tcPr>
          <w:p w:rsidRPr="000510ED" w:rsidR="00E16196" w:rsidP="00160F6F" w:rsidRDefault="00E16196" w14:paraId="1E710AB7" w14:textId="0C2726EE">
            <w:pPr>
              <w:spacing w:before="60" w:after="144" w:afterLines="60"/>
              <w:rPr>
                <w:rFonts w:eastAsia="Arial"/>
                <w:color w:val="000000" w:themeColor="text1"/>
              </w:rPr>
            </w:pPr>
            <w:r w:rsidRPr="000510ED">
              <w:rPr>
                <w:rFonts w:eastAsia="Arial"/>
                <w:color w:val="000000" w:themeColor="text1"/>
              </w:rPr>
              <w:t>understand how social, economic and environmental factors (wider determinants of health) can influence a person’s health and well-being</w:t>
            </w:r>
          </w:p>
        </w:tc>
        <w:tc>
          <w:tcPr>
            <w:tcW w:w="3827" w:type="dxa"/>
            <w:tcBorders>
              <w:top w:val="single" w:color="auto" w:sz="4" w:space="0"/>
            </w:tcBorders>
            <w:tcMar/>
          </w:tcPr>
          <w:p w:rsidR="00EE5050" w:rsidP="00160F6F" w:rsidRDefault="00A45889"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3EA42420" w14:textId="77777777">
            <w:pPr>
              <w:spacing w:before="60" w:after="144" w:afterLines="60"/>
              <w:rPr>
                <w:rFonts w:eastAsia="Arial"/>
                <w:color w:val="000000" w:themeColor="text1"/>
              </w:rPr>
            </w:pPr>
          </w:p>
        </w:tc>
      </w:tr>
      <w:tr w:rsidRPr="00B237B4" w:rsidR="00E16196" w:rsidTr="6217C2F2" w14:paraId="4F304423" w14:textId="77777777">
        <w:trPr>
          <w:trHeight w:val="962"/>
        </w:trPr>
        <w:tc>
          <w:tcPr>
            <w:tcW w:w="2111" w:type="dxa"/>
            <w:tcBorders>
              <w:top w:val="single" w:color="auto" w:sz="4" w:space="0"/>
            </w:tcBorders>
            <w:tcMar/>
          </w:tcPr>
          <w:p w:rsidRPr="1F8818A8" w:rsidR="00E16196" w:rsidP="00160F6F" w:rsidRDefault="00E16196" w14:paraId="25443099" w14:textId="09B2D8FF">
            <w:pPr>
              <w:spacing w:before="60" w:after="144" w:afterLines="60"/>
              <w:rPr>
                <w:rFonts w:eastAsia="Arial"/>
                <w:color w:val="000000" w:themeColor="text1"/>
              </w:rPr>
            </w:pPr>
            <w:r w:rsidRPr="1F8818A8">
              <w:rPr>
                <w:rFonts w:eastAsia="Arial"/>
                <w:color w:val="000000" w:themeColor="text1"/>
              </w:rPr>
              <w:t>15.3</w:t>
            </w:r>
          </w:p>
        </w:tc>
        <w:tc>
          <w:tcPr>
            <w:tcW w:w="4405" w:type="dxa"/>
            <w:tcBorders>
              <w:top w:val="single" w:color="auto" w:sz="4" w:space="0"/>
            </w:tcBorders>
            <w:tcMar/>
          </w:tcPr>
          <w:p w:rsidRPr="000510ED" w:rsidR="00E16196" w:rsidP="00160F6F" w:rsidRDefault="00E16196" w14:paraId="440932C7" w14:textId="2D3B5FCB">
            <w:pPr>
              <w:spacing w:before="60" w:after="144" w:afterLines="60"/>
              <w:rPr>
                <w:rFonts w:eastAsia="Arial"/>
                <w:color w:val="000000" w:themeColor="text1"/>
              </w:rPr>
            </w:pPr>
            <w:r w:rsidRPr="000510ED">
              <w:rPr>
                <w:rFonts w:eastAsia="Arial"/>
                <w:color w:val="000000" w:themeColor="text1"/>
              </w:rPr>
              <w:t>empower and enable individuals (including service users and colleagues) to play a part in managing their own health</w:t>
            </w:r>
          </w:p>
        </w:tc>
        <w:tc>
          <w:tcPr>
            <w:tcW w:w="3827" w:type="dxa"/>
            <w:tcBorders>
              <w:top w:val="single" w:color="auto" w:sz="4" w:space="0"/>
            </w:tcBorders>
            <w:tcMar/>
          </w:tcPr>
          <w:p w:rsidR="00EE5050" w:rsidP="00160F6F" w:rsidRDefault="00A45889"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4F822773" w14:textId="77777777">
            <w:pPr>
              <w:spacing w:before="60" w:after="144" w:afterLines="60"/>
              <w:rPr>
                <w:rFonts w:eastAsia="Arial"/>
                <w:color w:val="000000" w:themeColor="text1"/>
              </w:rPr>
            </w:pPr>
          </w:p>
        </w:tc>
      </w:tr>
      <w:tr w:rsidRPr="00B237B4" w:rsidR="00E16196" w:rsidTr="6217C2F2" w14:paraId="70BFB218" w14:textId="77777777">
        <w:trPr>
          <w:trHeight w:val="962"/>
        </w:trPr>
        <w:tc>
          <w:tcPr>
            <w:tcW w:w="2111" w:type="dxa"/>
            <w:tcBorders>
              <w:top w:val="single" w:color="auto" w:sz="4" w:space="0"/>
            </w:tcBorders>
            <w:tcMar/>
          </w:tcPr>
          <w:p w:rsidRPr="1F8818A8" w:rsidR="00E16196" w:rsidP="00160F6F" w:rsidRDefault="00E16196" w14:paraId="21B6FBC1" w14:textId="0520488B">
            <w:pPr>
              <w:spacing w:before="60" w:after="144" w:afterLines="60"/>
              <w:rPr>
                <w:rFonts w:eastAsia="Arial"/>
                <w:color w:val="000000" w:themeColor="text1"/>
              </w:rPr>
            </w:pPr>
            <w:r w:rsidRPr="1F8818A8">
              <w:rPr>
                <w:rFonts w:eastAsia="Arial"/>
                <w:color w:val="000000" w:themeColor="text1"/>
              </w:rPr>
              <w:t>15.4</w:t>
            </w:r>
          </w:p>
        </w:tc>
        <w:tc>
          <w:tcPr>
            <w:tcW w:w="4405" w:type="dxa"/>
            <w:tcBorders>
              <w:top w:val="single" w:color="auto" w:sz="4" w:space="0"/>
            </w:tcBorders>
            <w:tcMar/>
          </w:tcPr>
          <w:p w:rsidRPr="000510ED" w:rsidR="00E16196" w:rsidP="00160F6F" w:rsidRDefault="00E16196" w14:paraId="03E4E84B" w14:textId="428BBFDB">
            <w:pPr>
              <w:spacing w:before="60" w:after="144" w:afterLines="60"/>
              <w:rPr>
                <w:rFonts w:eastAsia="Arial"/>
                <w:color w:val="000000" w:themeColor="text1"/>
              </w:rPr>
            </w:pPr>
            <w:r w:rsidRPr="000510ED">
              <w:rPr>
                <w:rFonts w:eastAsia="Arial"/>
                <w:color w:val="000000" w:themeColor="text1"/>
              </w:rPr>
              <w:t>engage in occupational health, including being aware of immunisation requirements</w:t>
            </w:r>
          </w:p>
        </w:tc>
        <w:tc>
          <w:tcPr>
            <w:tcW w:w="3827" w:type="dxa"/>
            <w:tcBorders>
              <w:top w:val="single" w:color="auto" w:sz="4" w:space="0"/>
            </w:tcBorders>
            <w:tcMar/>
          </w:tcPr>
          <w:p w:rsidR="00EE5050" w:rsidP="00160F6F" w:rsidRDefault="00A45889"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A45889"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A45889"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6196" w:rsidP="00160F6F" w:rsidRDefault="00E16196"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EFE" w:rsidP="00AA1459" w:rsidRDefault="003D3EFE" w14:paraId="70185E38" w14:textId="77777777">
      <w:r>
        <w:separator/>
      </w:r>
    </w:p>
  </w:endnote>
  <w:endnote w:type="continuationSeparator" w:id="0">
    <w:p w:rsidR="003D3EFE" w:rsidP="00AA1459" w:rsidRDefault="003D3EFE" w14:paraId="3FC89FE2" w14:textId="77777777">
      <w:r>
        <w:continuationSeparator/>
      </w:r>
    </w:p>
  </w:endnote>
  <w:endnote w:type="continuationNotice" w:id="1">
    <w:p w:rsidR="003D3EFE" w:rsidRDefault="003D3EFE" w14:paraId="3B2A59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EFE" w:rsidP="00AA1459" w:rsidRDefault="003D3EFE" w14:paraId="5DBA5010" w14:textId="77777777">
      <w:r>
        <w:separator/>
      </w:r>
    </w:p>
  </w:footnote>
  <w:footnote w:type="continuationSeparator" w:id="0">
    <w:p w:rsidR="003D3EFE" w:rsidP="00AA1459" w:rsidRDefault="003D3EFE" w14:paraId="0C1CB4E6" w14:textId="77777777">
      <w:r>
        <w:continuationSeparator/>
      </w:r>
    </w:p>
  </w:footnote>
  <w:footnote w:type="continuationNotice" w:id="1">
    <w:p w:rsidR="003D3EFE" w:rsidRDefault="003D3EFE" w14:paraId="79A427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bookmark int2:bookmarkName="_Int_XvJfCp6y" int2:invalidationBookmarkName="" int2:hashCode="m/D4/19di8v/ud" int2:id="tBjoJWy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2ABF"/>
    <w:rsid w:val="000447B4"/>
    <w:rsid w:val="000510ED"/>
    <w:rsid w:val="00054B2D"/>
    <w:rsid w:val="00060471"/>
    <w:rsid w:val="00067276"/>
    <w:rsid w:val="00076624"/>
    <w:rsid w:val="000941B4"/>
    <w:rsid w:val="00094A6B"/>
    <w:rsid w:val="000A463A"/>
    <w:rsid w:val="000A61B9"/>
    <w:rsid w:val="000C4976"/>
    <w:rsid w:val="00105030"/>
    <w:rsid w:val="001111C2"/>
    <w:rsid w:val="00145CE5"/>
    <w:rsid w:val="001523CF"/>
    <w:rsid w:val="00160F6F"/>
    <w:rsid w:val="0017336F"/>
    <w:rsid w:val="001867D6"/>
    <w:rsid w:val="001C0A76"/>
    <w:rsid w:val="001C44BB"/>
    <w:rsid w:val="001E218E"/>
    <w:rsid w:val="001F6A8E"/>
    <w:rsid w:val="002371A3"/>
    <w:rsid w:val="00237E03"/>
    <w:rsid w:val="00243333"/>
    <w:rsid w:val="00244CCA"/>
    <w:rsid w:val="00263851"/>
    <w:rsid w:val="0027160D"/>
    <w:rsid w:val="00292231"/>
    <w:rsid w:val="00294930"/>
    <w:rsid w:val="002C108F"/>
    <w:rsid w:val="003728F1"/>
    <w:rsid w:val="00372B45"/>
    <w:rsid w:val="00375C73"/>
    <w:rsid w:val="003942CC"/>
    <w:rsid w:val="003A7389"/>
    <w:rsid w:val="003C02FE"/>
    <w:rsid w:val="003D3EFE"/>
    <w:rsid w:val="003D6BE3"/>
    <w:rsid w:val="003E2286"/>
    <w:rsid w:val="003E7F05"/>
    <w:rsid w:val="004027F2"/>
    <w:rsid w:val="00403580"/>
    <w:rsid w:val="0043778E"/>
    <w:rsid w:val="00441EFA"/>
    <w:rsid w:val="00472932"/>
    <w:rsid w:val="004A3F8A"/>
    <w:rsid w:val="004B0E73"/>
    <w:rsid w:val="004E31A6"/>
    <w:rsid w:val="004E452D"/>
    <w:rsid w:val="0052141C"/>
    <w:rsid w:val="00524A00"/>
    <w:rsid w:val="005252EE"/>
    <w:rsid w:val="00530EE8"/>
    <w:rsid w:val="00540E8C"/>
    <w:rsid w:val="00553AFC"/>
    <w:rsid w:val="00556212"/>
    <w:rsid w:val="005A625B"/>
    <w:rsid w:val="005C655C"/>
    <w:rsid w:val="005D303C"/>
    <w:rsid w:val="005E3657"/>
    <w:rsid w:val="00601E05"/>
    <w:rsid w:val="00626A4B"/>
    <w:rsid w:val="00631CC0"/>
    <w:rsid w:val="00634BBF"/>
    <w:rsid w:val="00646818"/>
    <w:rsid w:val="00647262"/>
    <w:rsid w:val="0065388D"/>
    <w:rsid w:val="00671B38"/>
    <w:rsid w:val="00676F2D"/>
    <w:rsid w:val="006B7D51"/>
    <w:rsid w:val="006C63F0"/>
    <w:rsid w:val="006D5DD4"/>
    <w:rsid w:val="0071037E"/>
    <w:rsid w:val="007118F5"/>
    <w:rsid w:val="00726285"/>
    <w:rsid w:val="00731178"/>
    <w:rsid w:val="007557E5"/>
    <w:rsid w:val="007653F3"/>
    <w:rsid w:val="00782FF4"/>
    <w:rsid w:val="007A21B6"/>
    <w:rsid w:val="007C4903"/>
    <w:rsid w:val="007E7296"/>
    <w:rsid w:val="007F50AB"/>
    <w:rsid w:val="00840762"/>
    <w:rsid w:val="0086325E"/>
    <w:rsid w:val="008662A3"/>
    <w:rsid w:val="008818AC"/>
    <w:rsid w:val="008C20BA"/>
    <w:rsid w:val="0090783E"/>
    <w:rsid w:val="009554FA"/>
    <w:rsid w:val="00963B63"/>
    <w:rsid w:val="00964719"/>
    <w:rsid w:val="0097464C"/>
    <w:rsid w:val="00996BB7"/>
    <w:rsid w:val="009C6B73"/>
    <w:rsid w:val="009D7548"/>
    <w:rsid w:val="00A053EA"/>
    <w:rsid w:val="00A10CD6"/>
    <w:rsid w:val="00A315A4"/>
    <w:rsid w:val="00A3198B"/>
    <w:rsid w:val="00A42BC3"/>
    <w:rsid w:val="00A45889"/>
    <w:rsid w:val="00A83FE4"/>
    <w:rsid w:val="00A94515"/>
    <w:rsid w:val="00AA1459"/>
    <w:rsid w:val="00B05458"/>
    <w:rsid w:val="00B1094F"/>
    <w:rsid w:val="00B26252"/>
    <w:rsid w:val="00B31B94"/>
    <w:rsid w:val="00B323FE"/>
    <w:rsid w:val="00B51E9E"/>
    <w:rsid w:val="00B92FFF"/>
    <w:rsid w:val="00BB2719"/>
    <w:rsid w:val="00BB5513"/>
    <w:rsid w:val="00BB6EB5"/>
    <w:rsid w:val="00BC6151"/>
    <w:rsid w:val="00BD05F6"/>
    <w:rsid w:val="00BD2B0C"/>
    <w:rsid w:val="00BE2367"/>
    <w:rsid w:val="00C10AA5"/>
    <w:rsid w:val="00C36F6E"/>
    <w:rsid w:val="00C43B9B"/>
    <w:rsid w:val="00C470A0"/>
    <w:rsid w:val="00C72803"/>
    <w:rsid w:val="00CA20D7"/>
    <w:rsid w:val="00CC4F20"/>
    <w:rsid w:val="00CE5741"/>
    <w:rsid w:val="00CF59CD"/>
    <w:rsid w:val="00D578C1"/>
    <w:rsid w:val="00D757CE"/>
    <w:rsid w:val="00DA11A5"/>
    <w:rsid w:val="00DB1493"/>
    <w:rsid w:val="00DB525B"/>
    <w:rsid w:val="00DC2B2C"/>
    <w:rsid w:val="00DD2B67"/>
    <w:rsid w:val="00DD2FEC"/>
    <w:rsid w:val="00E16196"/>
    <w:rsid w:val="00E217A0"/>
    <w:rsid w:val="00E37FB7"/>
    <w:rsid w:val="00E60CBF"/>
    <w:rsid w:val="00E85AB5"/>
    <w:rsid w:val="00EB2ABF"/>
    <w:rsid w:val="00EC625D"/>
    <w:rsid w:val="00EE5050"/>
    <w:rsid w:val="00F07C2D"/>
    <w:rsid w:val="00F266FF"/>
    <w:rsid w:val="00F33F0B"/>
    <w:rsid w:val="00F43BCD"/>
    <w:rsid w:val="00F66217"/>
    <w:rsid w:val="00F701A3"/>
    <w:rsid w:val="00FA1459"/>
    <w:rsid w:val="00FC112E"/>
    <w:rsid w:val="00FE749D"/>
    <w:rsid w:val="00FF1AF6"/>
    <w:rsid w:val="02EB5367"/>
    <w:rsid w:val="0301453F"/>
    <w:rsid w:val="038CF590"/>
    <w:rsid w:val="0639E61C"/>
    <w:rsid w:val="06961CD0"/>
    <w:rsid w:val="0C280196"/>
    <w:rsid w:val="0E2C2821"/>
    <w:rsid w:val="12263903"/>
    <w:rsid w:val="1AE6DE84"/>
    <w:rsid w:val="1DF6BE35"/>
    <w:rsid w:val="22E5AF3A"/>
    <w:rsid w:val="233F949C"/>
    <w:rsid w:val="245B2F00"/>
    <w:rsid w:val="2A861B59"/>
    <w:rsid w:val="33D7DBCF"/>
    <w:rsid w:val="342D19DA"/>
    <w:rsid w:val="35377ED0"/>
    <w:rsid w:val="39859246"/>
    <w:rsid w:val="3E94F5F5"/>
    <w:rsid w:val="3FB5458C"/>
    <w:rsid w:val="454EB2D6"/>
    <w:rsid w:val="464D3F75"/>
    <w:rsid w:val="467ED98C"/>
    <w:rsid w:val="48C88595"/>
    <w:rsid w:val="4A6A9942"/>
    <w:rsid w:val="4AF36824"/>
    <w:rsid w:val="4B1BE2C0"/>
    <w:rsid w:val="51BF4B84"/>
    <w:rsid w:val="60CFFAF7"/>
    <w:rsid w:val="6217C2F2"/>
    <w:rsid w:val="65E89E7F"/>
    <w:rsid w:val="66946268"/>
    <w:rsid w:val="6714A9D9"/>
    <w:rsid w:val="6A634712"/>
    <w:rsid w:val="6B5FAF83"/>
    <w:rsid w:val="6F6EAAAF"/>
    <w:rsid w:val="7173E6F4"/>
    <w:rsid w:val="7B49E425"/>
    <w:rsid w:val="7BFCDB8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B5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d2fcb51a0bbb4f9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2.xml><?xml version="1.0" encoding="utf-8"?>
<ds:datastoreItem xmlns:ds="http://schemas.openxmlformats.org/officeDocument/2006/customXml" ds:itemID="{AD8D8EAF-AF3D-4A36-8D15-F21C740D4A6E}">
  <ds:schemaRefs>
    <ds:schemaRef ds:uri="http://schemas.microsoft.com/office/2006/metadata/properties"/>
    <ds:schemaRef ds:uri="http://schemas.microsoft.com/office/infopath/2007/PartnerControls"/>
    <ds:schemaRef ds:uri="561001b8-dbac-4a52-9456-5f5be6c29e3c"/>
    <ds:schemaRef ds:uri="66f33d8a-dd61-484a-8206-efe46cc79bf4"/>
  </ds:schemaRefs>
</ds:datastoreItem>
</file>

<file path=customXml/itemProps3.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27B39-9C36-45BA-B461-1E608A2667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