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23D1425B">
      <w:pPr>
        <w:rPr>
          <w:rFonts w:eastAsia="Arial"/>
          <w:b w:val="1"/>
          <w:bCs w:val="1"/>
          <w:sz w:val="36"/>
          <w:szCs w:val="36"/>
        </w:rPr>
      </w:pPr>
      <w:r w:rsidRPr="597AF05B" w:rsidR="04E02A81">
        <w:rPr>
          <w:rFonts w:eastAsia="Arial"/>
          <w:b w:val="1"/>
          <w:bCs w:val="1"/>
          <w:sz w:val="36"/>
          <w:szCs w:val="36"/>
        </w:rPr>
        <w:t xml:space="preserve">Standards of </w:t>
      </w:r>
      <w:r w:rsidRPr="597AF05B" w:rsidR="04E02A81">
        <w:rPr>
          <w:rFonts w:eastAsia="Arial"/>
          <w:b w:val="1"/>
          <w:bCs w:val="1"/>
          <w:sz w:val="36"/>
          <w:szCs w:val="36"/>
        </w:rPr>
        <w:t>proficiency</w:t>
      </w:r>
      <w:r w:rsidRPr="597AF05B" w:rsidR="04E02A81">
        <w:rPr>
          <w:rFonts w:eastAsia="Arial"/>
          <w:b w:val="1"/>
          <w:bCs w:val="1"/>
          <w:sz w:val="36"/>
          <w:szCs w:val="36"/>
        </w:rPr>
        <w:t xml:space="preserve"> mapping document: </w:t>
      </w:r>
      <w:r w:rsidRPr="597AF05B" w:rsidR="00AF5B13">
        <w:rPr>
          <w:rFonts w:eastAsia="Arial"/>
          <w:b w:val="1"/>
          <w:bCs w:val="1"/>
          <w:sz w:val="36"/>
          <w:szCs w:val="36"/>
        </w:rPr>
        <w:t xml:space="preserve">prosthetists / orthotists </w:t>
      </w:r>
      <w:r w:rsidRPr="597AF05B" w:rsidR="00FC112E">
        <w:rPr>
          <w:rFonts w:eastAsia="Arial"/>
          <w:b w:val="1"/>
          <w:bCs w:val="1"/>
          <w:sz w:val="36"/>
          <w:szCs w:val="36"/>
        </w:rPr>
        <w:t>(202</w:t>
      </w:r>
      <w:r w:rsidRPr="597AF05B" w:rsidR="14C9E51B">
        <w:rPr>
          <w:rFonts w:eastAsia="Arial"/>
          <w:b w:val="1"/>
          <w:bCs w:val="1"/>
          <w:sz w:val="36"/>
          <w:szCs w:val="36"/>
        </w:rPr>
        <w:t>3</w:t>
      </w:r>
      <w:r w:rsidRPr="597AF05B" w:rsidR="245B2F00">
        <w:rPr>
          <w:rFonts w:eastAsia="Arial"/>
          <w:b w:val="1"/>
          <w:bCs w:val="1"/>
          <w:sz w:val="36"/>
          <w:szCs w:val="36"/>
        </w:rPr>
        <w:t>)</w:t>
      </w:r>
    </w:p>
    <w:p w:rsidR="73597FFA" w:rsidP="42DCA51C" w:rsidRDefault="73597FFA" w14:paraId="337FE8D7" w14:textId="0374F3DC">
      <w:pPr>
        <w:rPr>
          <w:sz w:val="30"/>
          <w:szCs w:val="30"/>
        </w:rPr>
      </w:pPr>
      <w:r w:rsidRPr="42DCA51C" w:rsidR="73597FFA">
        <w:rPr>
          <w:sz w:val="30"/>
          <w:szCs w:val="30"/>
        </w:rPr>
        <w:t>HCPC international applications</w:t>
      </w:r>
    </w:p>
    <w:p w:rsidR="007A21B6" w:rsidP="007A21B6" w:rsidRDefault="007A21B6" w14:paraId="0B1E15EF" w14:textId="77777777">
      <w:pPr>
        <w:rPr>
          <w:sz w:val="30"/>
          <w:szCs w:val="30"/>
        </w:rPr>
      </w:pPr>
    </w:p>
    <w:p w:rsidR="73597FFA" w:rsidRDefault="73597FFA" w14:paraId="5521DFBC" w14:textId="1350EFB0">
      <w:r w:rsidR="73597FFA">
        <w:rPr/>
        <w:t>Before filling in this document, please read the accompanying guidance, which is available on our website. Please ensure this document is completed thoroughly to avoid any delays with your application.</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42DCA51C"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24117392">
            <w:pPr>
              <w:spacing w:before="60" w:after="144" w:afterLines="60"/>
              <w:rPr>
                <w:rFonts w:eastAsia="Arial"/>
                <w:b w:val="1"/>
                <w:bCs w:val="1"/>
                <w:color w:val="000000" w:themeColor="text1"/>
              </w:rPr>
            </w:pPr>
            <w:r w:rsidRPr="42DCA51C" w:rsidR="14089A2B">
              <w:rPr>
                <w:rFonts w:eastAsia="Arial"/>
                <w:b w:val="1"/>
                <w:bCs w:val="1"/>
                <w:color w:val="000000" w:themeColor="text1" w:themeTint="FF" w:themeShade="FF"/>
              </w:rPr>
              <w:t xml:space="preserve">References (the parts of your application that show you can meet this standard)  </w:t>
            </w:r>
          </w:p>
        </w:tc>
      </w:tr>
      <w:tr w:rsidRPr="00B237B4" w:rsidR="006C63F0" w:rsidTr="42DCA51C"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191D96" w:rsidTr="42DCA51C" w14:paraId="5274BD16" w14:textId="77777777">
        <w:trPr>
          <w:trHeight w:val="962"/>
        </w:trPr>
        <w:tc>
          <w:tcPr>
            <w:tcW w:w="2111" w:type="dxa"/>
            <w:tcBorders>
              <w:top w:val="single" w:color="auto" w:sz="4" w:space="0"/>
              <w:bottom w:val="single" w:color="auto" w:sz="4" w:space="0"/>
            </w:tcBorders>
            <w:tcMar/>
            <w:vAlign w:val="center"/>
          </w:tcPr>
          <w:p w:rsidRPr="501636EA" w:rsidR="00191D96" w:rsidP="00191D96" w:rsidRDefault="00191D96" w14:paraId="19282378" w14:textId="6DFEF4A6">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191D96" w:rsidP="00191D96" w:rsidRDefault="00191D96" w14:paraId="33E584CB" w14:textId="68FC887A">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191D96" w:rsidP="00191D96" w:rsidRDefault="00634446"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Primary qualifications</w:t>
            </w:r>
          </w:p>
          <w:p w:rsidR="00191D96" w:rsidP="00191D96" w:rsidRDefault="00634446"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Further education and training</w:t>
            </w:r>
          </w:p>
          <w:p w:rsidR="00191D96" w:rsidP="00191D96" w:rsidRDefault="00634446"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91D96" w:rsidP="00191D96" w:rsidRDefault="00191D96" w14:paraId="0F80922F" w14:textId="77777777">
            <w:pPr>
              <w:spacing w:before="60" w:after="144" w:afterLines="60"/>
              <w:rPr>
                <w:rFonts w:eastAsia="Arial"/>
                <w:color w:val="000000" w:themeColor="text1"/>
              </w:rPr>
            </w:pPr>
          </w:p>
        </w:tc>
      </w:tr>
      <w:tr w:rsidRPr="00B237B4" w:rsidR="00191D96" w:rsidTr="42DCA51C" w14:paraId="3B39FA06" w14:textId="77777777">
        <w:trPr>
          <w:trHeight w:val="286"/>
        </w:trPr>
        <w:tc>
          <w:tcPr>
            <w:tcW w:w="2111" w:type="dxa"/>
            <w:tcBorders>
              <w:top w:val="single" w:color="auto" w:sz="4" w:space="0"/>
              <w:bottom w:val="single" w:color="auto" w:sz="4" w:space="0"/>
            </w:tcBorders>
            <w:tcMar/>
            <w:vAlign w:val="center"/>
          </w:tcPr>
          <w:p w:rsidRPr="501636EA" w:rsidR="00191D96" w:rsidP="00191D96" w:rsidRDefault="00191D96" w14:paraId="574E67EE" w14:textId="6D7E7D26">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191D96" w:rsidP="00191D96" w:rsidRDefault="00191D96" w14:paraId="75F5E734" w14:textId="2893FCE3">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191D96" w:rsidP="00191D96" w:rsidRDefault="00634446"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Primary qualifications</w:t>
            </w:r>
          </w:p>
          <w:p w:rsidR="00191D96" w:rsidP="00191D96" w:rsidRDefault="00634446"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Further education and training</w:t>
            </w:r>
          </w:p>
          <w:p w:rsidR="00191D96" w:rsidP="00191D96" w:rsidRDefault="00634446"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91D96" w:rsidP="00191D96" w:rsidRDefault="00191D96" w14:paraId="0B579D4B" w14:textId="77777777">
            <w:pPr>
              <w:spacing w:before="60" w:after="144" w:afterLines="60"/>
              <w:rPr>
                <w:rFonts w:eastAsia="Arial"/>
                <w:color w:val="000000" w:themeColor="text1"/>
              </w:rPr>
            </w:pPr>
          </w:p>
        </w:tc>
      </w:tr>
      <w:tr w:rsidRPr="00B237B4" w:rsidR="00191D96" w:rsidTr="42DCA51C" w14:paraId="4BD54DE9" w14:textId="77777777">
        <w:trPr>
          <w:trHeight w:val="962"/>
        </w:trPr>
        <w:tc>
          <w:tcPr>
            <w:tcW w:w="2111" w:type="dxa"/>
            <w:tcBorders>
              <w:top w:val="single" w:color="auto" w:sz="4" w:space="0"/>
              <w:bottom w:val="single" w:color="auto" w:sz="4" w:space="0"/>
            </w:tcBorders>
            <w:tcMar/>
            <w:vAlign w:val="center"/>
          </w:tcPr>
          <w:p w:rsidRPr="501636EA" w:rsidR="00191D96" w:rsidP="00191D96" w:rsidRDefault="00191D96" w14:paraId="1BC30CE7" w14:textId="0FFCD346">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191D96" w:rsidP="00191D96" w:rsidRDefault="00191D96" w14:paraId="24D2BBEF" w14:textId="7141CB04">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191D96" w:rsidP="00191D96" w:rsidRDefault="00634446"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Primary qualifications</w:t>
            </w:r>
          </w:p>
          <w:p w:rsidR="00191D96" w:rsidP="00191D96" w:rsidRDefault="00634446"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Further education and training</w:t>
            </w:r>
          </w:p>
          <w:p w:rsidR="00191D96" w:rsidP="00191D96" w:rsidRDefault="00634446"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191D96">
                  <w:rPr>
                    <w:rFonts w:hint="eastAsia" w:ascii="MS Gothic" w:hAnsi="MS Gothic" w:eastAsia="MS Gothic"/>
                    <w:color w:val="000000" w:themeColor="text1"/>
                  </w:rPr>
                  <w:t>☐</w:t>
                </w:r>
              </w:sdtContent>
            </w:sdt>
            <w:r w:rsidR="00191D9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91D96" w:rsidP="00191D96" w:rsidRDefault="00191D96" w14:paraId="31F980F7" w14:textId="77777777">
            <w:pPr>
              <w:spacing w:before="60" w:after="144" w:afterLines="60"/>
              <w:rPr>
                <w:rFonts w:eastAsia="Arial"/>
                <w:color w:val="000000" w:themeColor="text1"/>
              </w:rPr>
            </w:pPr>
          </w:p>
        </w:tc>
      </w:tr>
      <w:tr w:rsidRPr="00B237B4" w:rsidR="006C63F0" w:rsidTr="42DCA51C"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B875ED" w:rsidTr="42DCA51C" w14:paraId="6613584C"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36F12CAC" w14:textId="03078181">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5D4B9906" w14:textId="51FFD9B9">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B875ED" w:rsidP="00B875ED" w:rsidRDefault="00634446"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356E5DDB" w14:textId="77777777">
            <w:pPr>
              <w:spacing w:before="60" w:after="144" w:afterLines="60"/>
              <w:rPr>
                <w:rFonts w:eastAsia="Arial"/>
                <w:color w:val="000000" w:themeColor="text1"/>
              </w:rPr>
            </w:pPr>
          </w:p>
        </w:tc>
      </w:tr>
      <w:tr w:rsidRPr="00B237B4" w:rsidR="00B875ED" w:rsidTr="42DCA51C" w14:paraId="0EA43434"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1C619D86" w14:textId="2E57D322">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67E4CC48" w14:textId="7A4B972A">
            <w:pPr>
              <w:spacing w:before="60" w:after="144" w:afterLines="60"/>
              <w:rPr>
                <w:rFonts w:ascii="Helvetica" w:hAnsi="Helvetica" w:eastAsia="Helvetica" w:cs="Helvetica"/>
                <w:b/>
                <w:bCs/>
                <w:color w:val="000000" w:themeColor="text1"/>
              </w:rPr>
            </w:pPr>
            <w:proofErr w:type="gramStart"/>
            <w:r>
              <w:rPr>
                <w:rStyle w:val="normaltextrun"/>
              </w:rPr>
              <w:t>promote and protect the service user’s interests at all times</w:t>
            </w:r>
            <w:proofErr w:type="gramEnd"/>
            <w:r>
              <w:rPr>
                <w:rStyle w:val="eop"/>
              </w:rPr>
              <w:t> </w:t>
            </w:r>
          </w:p>
        </w:tc>
        <w:tc>
          <w:tcPr>
            <w:tcW w:w="3827" w:type="dxa"/>
            <w:tcBorders>
              <w:top w:val="single" w:color="auto" w:sz="4" w:space="0"/>
              <w:bottom w:val="single" w:color="auto" w:sz="4" w:space="0"/>
            </w:tcBorders>
            <w:tcMar/>
          </w:tcPr>
          <w:p w:rsidR="00B875ED" w:rsidP="00B875ED" w:rsidRDefault="00634446"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2BDE6A63" w14:textId="77777777">
            <w:pPr>
              <w:spacing w:before="60" w:after="144" w:afterLines="60"/>
              <w:rPr>
                <w:rFonts w:eastAsia="Arial"/>
                <w:color w:val="000000" w:themeColor="text1"/>
              </w:rPr>
            </w:pPr>
          </w:p>
        </w:tc>
      </w:tr>
      <w:tr w:rsidRPr="00B237B4" w:rsidR="00B875ED" w:rsidTr="42DCA51C" w14:paraId="29B0858D"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34BDB5B9" w14:textId="4A6AD660">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6CF14A4E" w14:textId="7FAEEBF3">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these processes where necessary</w:t>
            </w:r>
            <w:r>
              <w:rPr>
                <w:rStyle w:val="eop"/>
              </w:rPr>
              <w:t> </w:t>
            </w:r>
          </w:p>
        </w:tc>
        <w:tc>
          <w:tcPr>
            <w:tcW w:w="3827" w:type="dxa"/>
            <w:tcBorders>
              <w:top w:val="single" w:color="auto" w:sz="4" w:space="0"/>
              <w:bottom w:val="single" w:color="auto" w:sz="4" w:space="0"/>
            </w:tcBorders>
            <w:tcMar/>
          </w:tcPr>
          <w:p w:rsidR="00B875ED" w:rsidP="00B875ED" w:rsidRDefault="00634446"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7B8EA082" w14:textId="77777777">
            <w:pPr>
              <w:spacing w:before="60" w:after="144" w:afterLines="60"/>
              <w:rPr>
                <w:rFonts w:eastAsia="Arial"/>
                <w:color w:val="000000" w:themeColor="text1"/>
              </w:rPr>
            </w:pPr>
          </w:p>
        </w:tc>
      </w:tr>
      <w:tr w:rsidRPr="00B237B4" w:rsidR="00B875ED" w:rsidTr="42DCA51C" w14:paraId="4BAEB4AC"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094DFC50" w14:textId="0AAA052D">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0FD54C34" w14:textId="7E3740AB">
            <w:pPr>
              <w:spacing w:before="60" w:after="144" w:afterLines="60"/>
              <w:rPr>
                <w:rFonts w:ascii="Helvetica" w:hAnsi="Helvetica" w:eastAsia="Helvetica" w:cs="Helvetica"/>
                <w:b w:val="1"/>
                <w:bCs w:val="1"/>
                <w:color w:val="000000" w:themeColor="text1"/>
              </w:rPr>
            </w:pPr>
            <w:r w:rsidRPr="42DCA51C" w:rsidR="511425B8">
              <w:rPr>
                <w:rStyle w:val="normaltextrun"/>
              </w:rPr>
              <w:t xml:space="preserve">understand what is </w:t>
            </w:r>
            <w:r w:rsidRPr="42DCA51C" w:rsidR="511425B8">
              <w:rPr>
                <w:rStyle w:val="normaltextrun"/>
              </w:rPr>
              <w:t>required of</w:t>
            </w:r>
            <w:r w:rsidRPr="42DCA51C" w:rsidR="511425B8">
              <w:rPr>
                <w:rStyle w:val="normaltextrun"/>
              </w:rPr>
              <w:t xml:space="preserve"> them by the Health and Care Professions Council, including but not limited to the </w:t>
            </w:r>
            <w:r w:rsidRPr="42DCA51C" w:rsidR="4EB5742C">
              <w:rPr>
                <w:rStyle w:val="normaltextrun"/>
              </w:rPr>
              <w:t>s</w:t>
            </w:r>
            <w:r w:rsidRPr="42DCA51C" w:rsidR="511425B8">
              <w:rPr>
                <w:rStyle w:val="normaltextrun"/>
              </w:rPr>
              <w:t xml:space="preserve">tandards of conduct, </w:t>
            </w:r>
            <w:r w:rsidRPr="42DCA51C" w:rsidR="511425B8">
              <w:rPr>
                <w:rStyle w:val="normaltextrun"/>
              </w:rPr>
              <w:t>performance</w:t>
            </w:r>
            <w:r w:rsidRPr="42DCA51C" w:rsidR="511425B8">
              <w:rPr>
                <w:rStyle w:val="normaltextrun"/>
              </w:rPr>
              <w:t xml:space="preserve"> and ethics</w:t>
            </w:r>
            <w:r w:rsidRPr="42DCA51C" w:rsidR="511425B8">
              <w:rPr>
                <w:rStyle w:val="eop"/>
              </w:rPr>
              <w:t> </w:t>
            </w:r>
          </w:p>
        </w:tc>
        <w:tc>
          <w:tcPr>
            <w:tcW w:w="3827" w:type="dxa"/>
            <w:tcBorders>
              <w:top w:val="single" w:color="auto" w:sz="4" w:space="0"/>
              <w:bottom w:val="single" w:color="auto" w:sz="4" w:space="0"/>
            </w:tcBorders>
            <w:tcMar/>
          </w:tcPr>
          <w:p w:rsidR="00B875ED" w:rsidP="00B875ED" w:rsidRDefault="00634446"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16656A60" w14:textId="77777777">
            <w:pPr>
              <w:spacing w:before="60" w:after="144" w:afterLines="60"/>
              <w:rPr>
                <w:rFonts w:eastAsia="Arial"/>
                <w:color w:val="000000" w:themeColor="text1"/>
              </w:rPr>
            </w:pPr>
          </w:p>
        </w:tc>
      </w:tr>
      <w:tr w:rsidRPr="00B237B4" w:rsidR="00B875ED" w:rsidTr="42DCA51C" w14:paraId="07047E39"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740BE2F5" w14:textId="2CBBB1F3">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070EC36C" w14:textId="37A67D56">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  </w:t>
            </w:r>
            <w:r>
              <w:rPr>
                <w:rStyle w:val="eop"/>
              </w:rPr>
              <w:t> </w:t>
            </w:r>
          </w:p>
        </w:tc>
        <w:tc>
          <w:tcPr>
            <w:tcW w:w="3827" w:type="dxa"/>
            <w:tcBorders>
              <w:top w:val="single" w:color="auto" w:sz="4" w:space="0"/>
              <w:bottom w:val="single" w:color="auto" w:sz="4" w:space="0"/>
            </w:tcBorders>
            <w:tcMar/>
          </w:tcPr>
          <w:p w:rsidR="00B875ED" w:rsidP="00B875ED" w:rsidRDefault="00634446"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2DDCB47A" w14:textId="77777777">
            <w:pPr>
              <w:spacing w:before="60" w:after="144" w:afterLines="60"/>
              <w:rPr>
                <w:rFonts w:eastAsia="Arial"/>
                <w:color w:val="000000" w:themeColor="text1"/>
              </w:rPr>
            </w:pPr>
          </w:p>
        </w:tc>
      </w:tr>
      <w:tr w:rsidRPr="00B237B4" w:rsidR="00B875ED" w:rsidTr="42DCA51C" w14:paraId="06490A1E"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4D9E509F" w14:textId="2384704C">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4D87B5A8" w14:textId="2AD4CBA8">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and maintain high standards of care in all circumstances </w:t>
            </w:r>
            <w:r>
              <w:rPr>
                <w:rStyle w:val="eop"/>
              </w:rPr>
              <w:t> </w:t>
            </w:r>
          </w:p>
        </w:tc>
        <w:tc>
          <w:tcPr>
            <w:tcW w:w="3827" w:type="dxa"/>
            <w:tcBorders>
              <w:top w:val="single" w:color="auto" w:sz="4" w:space="0"/>
              <w:bottom w:val="single" w:color="auto" w:sz="4" w:space="0"/>
            </w:tcBorders>
            <w:tcMar/>
          </w:tcPr>
          <w:p w:rsidR="00B875ED" w:rsidP="00B875ED" w:rsidRDefault="00634446"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3B214461" w14:textId="77777777">
            <w:pPr>
              <w:spacing w:before="60" w:after="144" w:afterLines="60"/>
              <w:rPr>
                <w:rFonts w:eastAsia="Arial"/>
                <w:color w:val="000000" w:themeColor="text1"/>
              </w:rPr>
            </w:pPr>
          </w:p>
        </w:tc>
      </w:tr>
      <w:tr w:rsidRPr="00B237B4" w:rsidR="00B875ED" w:rsidTr="42DCA51C" w14:paraId="2E219B79"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3275CBB5" w14:textId="4C11567A">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6C14AE8D" w14:textId="502F6B66">
            <w:pPr>
              <w:spacing w:before="60" w:after="144" w:afterLines="60"/>
              <w:rPr>
                <w:rFonts w:ascii="Helvetica" w:hAnsi="Helvetica" w:eastAsia="Helvetica" w:cs="Helvetica"/>
                <w:b/>
                <w:bCs/>
                <w:color w:val="000000" w:themeColor="text1"/>
              </w:rPr>
            </w:pPr>
            <w:r>
              <w:rPr>
                <w:rStyle w:val="normaltextrun"/>
              </w:rPr>
              <w:t xml:space="preserve">understand the importance of and be able to obtain valid consent, </w:t>
            </w:r>
            <w:r>
              <w:rPr>
                <w:rStyle w:val="normaltextrun"/>
                <w:rFonts w:ascii="Helvetica" w:hAnsi="Helvetica" w:cs="Helvetica"/>
                <w:color w:val="000000"/>
                <w:shd w:val="clear" w:color="auto" w:fill="FFFFFF"/>
              </w:rPr>
              <w:t>which is voluntary and informed, has due regard to capacity, is proportionate to the circumstances and is appropriately documented</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B875ED" w:rsidP="00B875ED" w:rsidRDefault="00634446"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76EE46DE" w14:textId="77777777">
            <w:pPr>
              <w:spacing w:before="60" w:after="144" w:afterLines="60"/>
              <w:rPr>
                <w:rFonts w:eastAsia="Arial"/>
                <w:color w:val="000000" w:themeColor="text1"/>
              </w:rPr>
            </w:pPr>
          </w:p>
        </w:tc>
      </w:tr>
      <w:tr w:rsidRPr="00B237B4" w:rsidR="00B875ED" w:rsidTr="42DCA51C" w14:paraId="184143B1"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0611ED63" w14:textId="6DDE5DAA">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78CCB240" w14:textId="06BC22D2">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w:t>
            </w:r>
            <w:r>
              <w:rPr>
                <w:rStyle w:val="eop"/>
              </w:rPr>
              <w:t> </w:t>
            </w:r>
          </w:p>
        </w:tc>
        <w:tc>
          <w:tcPr>
            <w:tcW w:w="3827" w:type="dxa"/>
            <w:tcBorders>
              <w:top w:val="single" w:color="auto" w:sz="4" w:space="0"/>
              <w:bottom w:val="single" w:color="auto" w:sz="4" w:space="0"/>
            </w:tcBorders>
            <w:tcMar/>
          </w:tcPr>
          <w:p w:rsidR="00B875ED" w:rsidP="00B875ED" w:rsidRDefault="00634446"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0FED28C2" w14:textId="77777777">
            <w:pPr>
              <w:spacing w:before="60" w:after="144" w:afterLines="60"/>
              <w:rPr>
                <w:rFonts w:eastAsia="Arial"/>
                <w:color w:val="000000" w:themeColor="text1"/>
              </w:rPr>
            </w:pPr>
          </w:p>
        </w:tc>
      </w:tr>
      <w:tr w:rsidRPr="00B237B4" w:rsidR="00B875ED" w:rsidTr="42DCA51C" w14:paraId="248CF909"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782E8D2C" w14:textId="14A50AAC">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2CEADC21" w14:textId="1A97275A">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B875ED" w:rsidP="00B875ED" w:rsidRDefault="00634446"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5D9E7F78" w14:textId="77777777">
            <w:pPr>
              <w:spacing w:before="60" w:after="144" w:afterLines="60"/>
              <w:rPr>
                <w:rFonts w:eastAsia="Arial"/>
                <w:color w:val="000000" w:themeColor="text1"/>
              </w:rPr>
            </w:pPr>
          </w:p>
        </w:tc>
      </w:tr>
      <w:tr w:rsidRPr="00B237B4" w:rsidR="00B875ED" w:rsidTr="42DCA51C" w14:paraId="1058EEAE"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07F38F06" w14:textId="6A76FE67">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25C27C53" w14:textId="720A9639">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B875ED" w:rsidP="00B875ED" w:rsidRDefault="00634446"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6ECED89D" w14:textId="77777777">
            <w:pPr>
              <w:spacing w:before="60" w:after="144" w:afterLines="60"/>
              <w:rPr>
                <w:rFonts w:eastAsia="Arial"/>
                <w:color w:val="000000" w:themeColor="text1"/>
              </w:rPr>
            </w:pPr>
          </w:p>
        </w:tc>
      </w:tr>
      <w:tr w:rsidRPr="00B237B4" w:rsidR="00B875ED" w:rsidTr="42DCA51C" w14:paraId="377873FE"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60A0F8E4" w14:textId="67B53999">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1A7928E2" w14:textId="2E6F9A9E">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B875ED" w:rsidP="00B875ED" w:rsidRDefault="00634446"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7A80BA4F" w14:textId="77777777">
            <w:pPr>
              <w:spacing w:before="60" w:after="144" w:afterLines="60"/>
              <w:rPr>
                <w:rFonts w:eastAsia="Arial"/>
                <w:color w:val="000000" w:themeColor="text1"/>
              </w:rPr>
            </w:pPr>
          </w:p>
        </w:tc>
      </w:tr>
      <w:tr w:rsidRPr="00B237B4" w:rsidR="00B875ED" w:rsidTr="42DCA51C" w14:paraId="25646B98"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7AA03C61" w14:textId="23A5AB9C">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703950A4" w14:textId="25B54B6D">
            <w:pPr>
              <w:spacing w:before="60" w:after="144" w:afterLines="60"/>
              <w:rPr>
                <w:rFonts w:ascii="Helvetica" w:hAnsi="Helvetica" w:eastAsia="Helvetica" w:cs="Helvetica"/>
                <w:b/>
                <w:bCs/>
                <w:color w:val="000000" w:themeColor="text1"/>
              </w:rPr>
            </w:pPr>
            <w:r>
              <w:rPr>
                <w:rStyle w:val="normaltextrun"/>
              </w:rPr>
              <w:t>be aware of the quality guidelines and device design principles that apply to the specifications of individual devices</w:t>
            </w:r>
            <w:r>
              <w:rPr>
                <w:rStyle w:val="eop"/>
              </w:rPr>
              <w:t> </w:t>
            </w:r>
          </w:p>
        </w:tc>
        <w:tc>
          <w:tcPr>
            <w:tcW w:w="3827" w:type="dxa"/>
            <w:tcBorders>
              <w:top w:val="single" w:color="auto" w:sz="4" w:space="0"/>
              <w:bottom w:val="single" w:color="auto" w:sz="4" w:space="0"/>
            </w:tcBorders>
            <w:tcMar/>
          </w:tcPr>
          <w:p w:rsidR="00B875ED" w:rsidP="00B875ED" w:rsidRDefault="00634446"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29A4768B" w14:textId="77777777">
            <w:pPr>
              <w:spacing w:before="60" w:after="144" w:afterLines="60"/>
              <w:rPr>
                <w:rFonts w:eastAsia="Arial"/>
                <w:color w:val="000000" w:themeColor="text1"/>
              </w:rPr>
            </w:pPr>
          </w:p>
        </w:tc>
      </w:tr>
      <w:tr w:rsidRPr="00B237B4" w:rsidR="006C63F0" w:rsidTr="42DCA51C"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B875ED" w:rsidTr="42DCA51C" w14:paraId="64B2C8FD"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40605B75" w14:textId="135652D0">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4BA16DE5" w14:textId="71B3B6BF">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  </w:t>
            </w:r>
            <w:r>
              <w:rPr>
                <w:rStyle w:val="eop"/>
              </w:rPr>
              <w:t> </w:t>
            </w:r>
          </w:p>
        </w:tc>
        <w:tc>
          <w:tcPr>
            <w:tcW w:w="3827" w:type="dxa"/>
            <w:tcBorders>
              <w:top w:val="single" w:color="auto" w:sz="4" w:space="0"/>
              <w:bottom w:val="single" w:color="auto" w:sz="4" w:space="0"/>
            </w:tcBorders>
            <w:tcMar/>
          </w:tcPr>
          <w:p w:rsidR="00B875ED" w:rsidP="00B875ED" w:rsidRDefault="00634446"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60457BFF" w14:textId="77777777">
            <w:pPr>
              <w:spacing w:before="60" w:after="144" w:afterLines="60"/>
              <w:rPr>
                <w:rFonts w:eastAsia="Arial"/>
                <w:color w:val="000000" w:themeColor="text1"/>
              </w:rPr>
            </w:pPr>
          </w:p>
        </w:tc>
      </w:tr>
      <w:tr w:rsidRPr="00B237B4" w:rsidR="00B875ED" w:rsidTr="42DCA51C" w14:paraId="44E1937E"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651C0211" w14:textId="647C59CA">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7E882EC6" w14:textId="118D8DC7">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B875ED" w:rsidP="00B875ED" w:rsidRDefault="00634446"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0184208E" w14:textId="77777777">
            <w:pPr>
              <w:spacing w:before="60" w:after="144" w:afterLines="60"/>
              <w:rPr>
                <w:rFonts w:eastAsia="Arial"/>
                <w:color w:val="000000" w:themeColor="text1"/>
              </w:rPr>
            </w:pPr>
          </w:p>
        </w:tc>
      </w:tr>
      <w:tr w:rsidRPr="00B237B4" w:rsidR="00B875ED" w:rsidTr="42DCA51C" w14:paraId="00AF38B6"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2D3BCC4B" w14:textId="4404EF58">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6A1914A9" w14:textId="0C5EDE03">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B875ED" w:rsidP="00B875ED" w:rsidRDefault="00634446"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6612F789" w14:textId="77777777">
            <w:pPr>
              <w:spacing w:before="60" w:after="144" w:afterLines="60"/>
              <w:rPr>
                <w:rFonts w:eastAsia="Arial"/>
                <w:color w:val="000000" w:themeColor="text1"/>
              </w:rPr>
            </w:pPr>
          </w:p>
        </w:tc>
      </w:tr>
      <w:tr w:rsidRPr="00B237B4" w:rsidR="00B875ED" w:rsidTr="42DCA51C" w14:paraId="7EAF4AC1" w14:textId="77777777">
        <w:trPr>
          <w:trHeight w:val="962"/>
        </w:trPr>
        <w:tc>
          <w:tcPr>
            <w:tcW w:w="2111" w:type="dxa"/>
            <w:tcBorders>
              <w:top w:val="single" w:color="auto" w:sz="4" w:space="0"/>
              <w:bottom w:val="single" w:color="auto" w:sz="4" w:space="0"/>
            </w:tcBorders>
            <w:tcMar/>
            <w:vAlign w:val="center"/>
          </w:tcPr>
          <w:p w:rsidRPr="501636EA" w:rsidR="00B875ED" w:rsidP="00B875ED" w:rsidRDefault="00B875ED" w14:paraId="1C654C9E" w14:textId="432C5CA7">
            <w:pPr>
              <w:spacing w:before="60" w:after="144" w:afterLines="60"/>
              <w:rPr>
                <w:rFonts w:ascii="Helvetica" w:hAnsi="Helvetica" w:eastAsia="Helvetica" w:cs="Helvetica"/>
                <w:color w:val="000000" w:themeColor="text1"/>
              </w:rPr>
            </w:pPr>
            <w:r>
              <w:rPr>
                <w:rStyle w:val="normaltextrun"/>
              </w:rPr>
              <w:t>3.4</w:t>
            </w:r>
            <w:r>
              <w:rPr>
                <w:rStyle w:val="eop"/>
              </w:rPr>
              <w:t> </w:t>
            </w:r>
          </w:p>
        </w:tc>
        <w:tc>
          <w:tcPr>
            <w:tcW w:w="4405" w:type="dxa"/>
            <w:tcBorders>
              <w:top w:val="single" w:color="auto" w:sz="4" w:space="0"/>
              <w:bottom w:val="single" w:color="auto" w:sz="4" w:space="0"/>
            </w:tcBorders>
            <w:tcMar/>
            <w:vAlign w:val="center"/>
          </w:tcPr>
          <w:p w:rsidRPr="1F8818A8" w:rsidR="00B875ED" w:rsidP="00B875ED" w:rsidRDefault="00B875ED" w14:paraId="7538FC6C" w14:textId="17EB46E4">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B875ED" w:rsidP="00B875ED" w:rsidRDefault="00634446"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Primary qualifications</w:t>
            </w:r>
          </w:p>
          <w:p w:rsidR="00B875ED" w:rsidP="00B875ED" w:rsidRDefault="00634446"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Further education and training</w:t>
            </w:r>
          </w:p>
          <w:p w:rsidR="00B875ED" w:rsidP="00B875ED" w:rsidRDefault="00634446"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B875ED">
                  <w:rPr>
                    <w:rFonts w:hint="eastAsia" w:ascii="MS Gothic" w:hAnsi="MS Gothic" w:eastAsia="MS Gothic"/>
                    <w:color w:val="000000" w:themeColor="text1"/>
                  </w:rPr>
                  <w:t>☐</w:t>
                </w:r>
              </w:sdtContent>
            </w:sdt>
            <w:r w:rsidR="00B875E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75ED" w:rsidP="00B875ED" w:rsidRDefault="00B875ED" w14:paraId="67BDFD67" w14:textId="77777777">
            <w:pPr>
              <w:spacing w:before="60" w:after="144" w:afterLines="60"/>
              <w:rPr>
                <w:rFonts w:eastAsia="Arial"/>
                <w:color w:val="000000" w:themeColor="text1"/>
              </w:rPr>
            </w:pPr>
          </w:p>
        </w:tc>
      </w:tr>
      <w:tr w:rsidRPr="00B237B4" w:rsidR="00F33F0B" w:rsidTr="42DCA51C"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8A1147" w:rsidTr="42DCA51C" w14:paraId="2DF78B6A"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63EE9CAA" w14:textId="70709BF7">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53FD20CA" w14:textId="2B1C34D0">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8A1147" w:rsidP="008A1147" w:rsidRDefault="00634446"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142D6E92" w14:textId="77777777">
            <w:pPr>
              <w:spacing w:before="60" w:after="144" w:afterLines="60"/>
              <w:rPr>
                <w:rFonts w:eastAsia="Arial"/>
                <w:color w:val="000000" w:themeColor="text1"/>
              </w:rPr>
            </w:pPr>
          </w:p>
        </w:tc>
      </w:tr>
      <w:tr w:rsidRPr="00B237B4" w:rsidR="008A1147" w:rsidTr="42DCA51C" w14:paraId="41A5E96B"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43C34416" w14:textId="790DB559">
            <w:pPr>
              <w:spacing w:before="60" w:after="144" w:afterLines="60"/>
              <w:rPr>
                <w:rFonts w:ascii="Helvetica" w:hAnsi="Helvetica" w:eastAsia="Helvetica" w:cs="Helvetica"/>
                <w:color w:val="000000" w:themeColor="text1"/>
              </w:rPr>
            </w:pPr>
            <w:r>
              <w:rPr>
                <w:rStyle w:val="normaltextrun"/>
              </w:rPr>
              <w:t>4.2</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3517D0FE" w14:textId="1DF30AA6">
            <w:pPr>
              <w:spacing w:before="60" w:after="144" w:afterLines="60"/>
              <w:rPr>
                <w:rFonts w:ascii="Helvetica" w:hAnsi="Helvetica" w:eastAsia="Helvetica" w:cs="Helvetica"/>
                <w:b/>
                <w:bCs/>
                <w:color w:val="000000" w:themeColor="text1"/>
              </w:rPr>
            </w:pPr>
            <w:r>
              <w:rPr>
                <w:rStyle w:val="normaltextrun"/>
              </w:rPr>
              <w:t xml:space="preserve">use their skills, knowledge and experience, and the information available to them, to make informed decisions and / or </w:t>
            </w:r>
            <w:proofErr w:type="gramStart"/>
            <w:r>
              <w:rPr>
                <w:rStyle w:val="normaltextrun"/>
              </w:rPr>
              <w:t>take action</w:t>
            </w:r>
            <w:proofErr w:type="gramEnd"/>
            <w:r>
              <w:rPr>
                <w:rStyle w:val="normaltextrun"/>
              </w:rPr>
              <w:t xml:space="preserve"> where necessary</w:t>
            </w:r>
            <w:r>
              <w:rPr>
                <w:rStyle w:val="eop"/>
              </w:rPr>
              <w:t> </w:t>
            </w:r>
          </w:p>
        </w:tc>
        <w:tc>
          <w:tcPr>
            <w:tcW w:w="3827" w:type="dxa"/>
            <w:tcBorders>
              <w:top w:val="single" w:color="auto" w:sz="4" w:space="0"/>
              <w:bottom w:val="single" w:color="auto" w:sz="4" w:space="0"/>
            </w:tcBorders>
            <w:tcMar/>
          </w:tcPr>
          <w:p w:rsidR="008A1147" w:rsidP="008A1147" w:rsidRDefault="00634446"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7F497F4F" w14:textId="77777777">
            <w:pPr>
              <w:spacing w:before="60" w:after="144" w:afterLines="60"/>
              <w:rPr>
                <w:rFonts w:eastAsia="Arial"/>
                <w:color w:val="000000" w:themeColor="text1"/>
              </w:rPr>
            </w:pPr>
          </w:p>
        </w:tc>
      </w:tr>
      <w:tr w:rsidRPr="00B237B4" w:rsidR="008A1147" w:rsidTr="42DCA51C" w14:paraId="2930AFAE"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584B4BD0" w14:textId="76FCE71D">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5BA840BB" w14:textId="5F3B404A">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8A1147" w:rsidP="008A1147" w:rsidRDefault="00634446"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77D10819" w14:textId="77777777">
            <w:pPr>
              <w:spacing w:before="60" w:after="144" w:afterLines="60"/>
              <w:rPr>
                <w:rFonts w:eastAsia="Arial"/>
                <w:color w:val="000000" w:themeColor="text1"/>
              </w:rPr>
            </w:pPr>
          </w:p>
        </w:tc>
      </w:tr>
      <w:tr w:rsidRPr="00B237B4" w:rsidR="008A1147" w:rsidTr="42DCA51C" w14:paraId="5E9F963C"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2A3C8C7B" w14:textId="46BE1E2B">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6FE60294" w14:textId="069836DC">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8A1147" w:rsidP="008A1147" w:rsidRDefault="00634446"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55DEC7B0" w14:textId="77777777">
            <w:pPr>
              <w:spacing w:before="60" w:after="144" w:afterLines="60"/>
              <w:rPr>
                <w:rFonts w:eastAsia="Arial"/>
                <w:color w:val="000000" w:themeColor="text1"/>
              </w:rPr>
            </w:pPr>
          </w:p>
        </w:tc>
      </w:tr>
      <w:tr w:rsidRPr="00B237B4" w:rsidR="008A1147" w:rsidTr="42DCA51C" w14:paraId="54B26C9D"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47E0EA70" w14:textId="18AF48A7">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1A8E93AC" w14:textId="1782F182">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8A1147" w:rsidP="008A1147" w:rsidRDefault="00634446"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77215478" w14:textId="77777777">
            <w:pPr>
              <w:spacing w:before="60" w:after="144" w:afterLines="60"/>
              <w:rPr>
                <w:rFonts w:eastAsia="Arial"/>
                <w:color w:val="000000" w:themeColor="text1"/>
              </w:rPr>
            </w:pPr>
          </w:p>
        </w:tc>
      </w:tr>
      <w:tr w:rsidRPr="00B237B4" w:rsidR="008A1147" w:rsidTr="42DCA51C" w14:paraId="07C89796"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257C0430" w14:textId="2D8B3883">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21B95E9C" w14:textId="5103C7E4">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8A1147" w:rsidP="008A1147" w:rsidRDefault="00634446"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4C7D8E4A" w14:textId="77777777">
            <w:pPr>
              <w:spacing w:before="60" w:after="144" w:afterLines="60"/>
              <w:rPr>
                <w:rFonts w:eastAsia="Arial"/>
                <w:color w:val="000000" w:themeColor="text1"/>
              </w:rPr>
            </w:pPr>
          </w:p>
        </w:tc>
      </w:tr>
      <w:tr w:rsidRPr="00B237B4" w:rsidR="008A1147" w:rsidTr="42DCA51C" w14:paraId="16A537EF"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018F583A" w14:textId="53A41114">
            <w:pPr>
              <w:spacing w:before="60" w:after="144" w:afterLines="60"/>
              <w:rPr>
                <w:rFonts w:ascii="Helvetica" w:hAnsi="Helvetica" w:eastAsia="Helvetica" w:cs="Helvetica"/>
                <w:color w:val="000000" w:themeColor="text1"/>
              </w:rPr>
            </w:pPr>
            <w:r>
              <w:rPr>
                <w:rStyle w:val="normaltextrun"/>
              </w:rPr>
              <w:lastRenderedPageBreak/>
              <w:t>4.7</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73386310" w14:textId="58300D85">
            <w:pPr>
              <w:spacing w:before="60" w:after="144" w:afterLines="60"/>
              <w:rPr>
                <w:rFonts w:ascii="Helvetica" w:hAnsi="Helvetica" w:eastAsia="Helvetica" w:cs="Helvetica"/>
                <w:b/>
                <w:bCs/>
                <w:color w:val="000000" w:themeColor="text1"/>
              </w:rPr>
            </w:pPr>
            <w:r>
              <w:rPr>
                <w:rStyle w:val="normaltextrun"/>
              </w:rPr>
              <w:t xml:space="preserve">use research, reasoning and </w:t>
            </w:r>
            <w:proofErr w:type="gramStart"/>
            <w:r>
              <w:rPr>
                <w:rStyle w:val="normaltextrun"/>
              </w:rPr>
              <w:t>problem solving</w:t>
            </w:r>
            <w:proofErr w:type="gramEnd"/>
            <w:r>
              <w:rPr>
                <w:rStyle w:val="normaltextrun"/>
              </w:rPr>
              <w:t xml:space="preserve"> skills when determining appropriate actions</w:t>
            </w:r>
            <w:r>
              <w:rPr>
                <w:rStyle w:val="eop"/>
              </w:rPr>
              <w:t> </w:t>
            </w:r>
          </w:p>
        </w:tc>
        <w:tc>
          <w:tcPr>
            <w:tcW w:w="3827" w:type="dxa"/>
            <w:tcBorders>
              <w:top w:val="single" w:color="auto" w:sz="4" w:space="0"/>
              <w:bottom w:val="single" w:color="auto" w:sz="4" w:space="0"/>
            </w:tcBorders>
            <w:tcMar/>
          </w:tcPr>
          <w:p w:rsidR="008A1147" w:rsidP="008A1147" w:rsidRDefault="00634446"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2BCA9AE6" w14:textId="77777777">
            <w:pPr>
              <w:spacing w:before="60" w:after="144" w:afterLines="60"/>
              <w:rPr>
                <w:rFonts w:eastAsia="Arial"/>
                <w:color w:val="000000" w:themeColor="text1"/>
              </w:rPr>
            </w:pPr>
          </w:p>
        </w:tc>
      </w:tr>
      <w:tr w:rsidRPr="00B237B4" w:rsidR="008A1147" w:rsidTr="42DCA51C" w14:paraId="24F4432A"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606468B1" w14:textId="426B3A40">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07113F5F" w14:textId="26A67634">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8A1147" w:rsidP="008A1147" w:rsidRDefault="00634446"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Primary qualifications</w:t>
            </w:r>
          </w:p>
          <w:p w:rsidR="008A1147" w:rsidP="008A1147" w:rsidRDefault="00634446"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Further education and training</w:t>
            </w:r>
          </w:p>
          <w:p w:rsidR="008A1147" w:rsidP="008A1147" w:rsidRDefault="00634446"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8A1147">
                  <w:rPr>
                    <w:rFonts w:hint="eastAsia" w:ascii="MS Gothic" w:hAnsi="MS Gothic" w:eastAsia="MS Gothic"/>
                    <w:color w:val="000000" w:themeColor="text1"/>
                  </w:rPr>
                  <w:t>☐</w:t>
                </w:r>
              </w:sdtContent>
            </w:sdt>
            <w:r w:rsidR="008A114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3D0FDF3F" w14:textId="77777777">
            <w:pPr>
              <w:spacing w:before="60" w:after="144" w:afterLines="60"/>
              <w:rPr>
                <w:rFonts w:eastAsia="Arial"/>
                <w:color w:val="000000" w:themeColor="text1"/>
              </w:rPr>
            </w:pPr>
          </w:p>
        </w:tc>
      </w:tr>
      <w:tr w:rsidRPr="00B237B4" w:rsidR="008A1147" w:rsidTr="42DCA51C" w14:paraId="6545944F" w14:textId="77777777">
        <w:trPr>
          <w:trHeight w:val="962"/>
        </w:trPr>
        <w:tc>
          <w:tcPr>
            <w:tcW w:w="2111" w:type="dxa"/>
            <w:tcBorders>
              <w:top w:val="single" w:color="auto" w:sz="4" w:space="0"/>
              <w:bottom w:val="single" w:color="auto" w:sz="4" w:space="0"/>
            </w:tcBorders>
            <w:tcMar/>
            <w:vAlign w:val="center"/>
          </w:tcPr>
          <w:p w:rsidRPr="501636EA" w:rsidR="008A1147" w:rsidP="008A1147" w:rsidRDefault="008A1147" w14:paraId="4A7E2FA6" w14:textId="5B117145">
            <w:pPr>
              <w:spacing w:before="60" w:after="144" w:afterLines="60"/>
              <w:rPr>
                <w:rFonts w:ascii="Helvetica" w:hAnsi="Helvetica" w:eastAsia="Helvetica" w:cs="Helvetica"/>
                <w:color w:val="000000" w:themeColor="text1"/>
              </w:rPr>
            </w:pPr>
            <w:r>
              <w:rPr>
                <w:rStyle w:val="normaltextrun"/>
              </w:rPr>
              <w:t>4.9</w:t>
            </w:r>
            <w:r>
              <w:rPr>
                <w:rStyle w:val="eop"/>
              </w:rPr>
              <w:t> </w:t>
            </w:r>
          </w:p>
        </w:tc>
        <w:tc>
          <w:tcPr>
            <w:tcW w:w="4405" w:type="dxa"/>
            <w:tcBorders>
              <w:top w:val="single" w:color="auto" w:sz="4" w:space="0"/>
              <w:bottom w:val="single" w:color="auto" w:sz="4" w:space="0"/>
            </w:tcBorders>
            <w:tcMar/>
            <w:vAlign w:val="center"/>
          </w:tcPr>
          <w:p w:rsidRPr="1F8818A8" w:rsidR="008A1147" w:rsidP="008A1147" w:rsidRDefault="008A1147" w14:paraId="65F6CCC4" w14:textId="47334FBD">
            <w:pPr>
              <w:spacing w:before="60" w:after="144" w:afterLines="60"/>
              <w:rPr>
                <w:rFonts w:ascii="Helvetica" w:hAnsi="Helvetica" w:eastAsia="Helvetica" w:cs="Helvetica"/>
                <w:b/>
                <w:bCs/>
                <w:color w:val="000000" w:themeColor="text1"/>
              </w:rPr>
            </w:pPr>
            <w:r>
              <w:rPr>
                <w:rStyle w:val="normaltextrun"/>
              </w:rPr>
              <w:t>make reasoned decisions to accept or decline requests for intervention</w:t>
            </w:r>
            <w:r>
              <w:rPr>
                <w:rStyle w:val="eop"/>
              </w:rPr>
              <w:t> </w:t>
            </w:r>
          </w:p>
        </w:tc>
        <w:tc>
          <w:tcPr>
            <w:tcW w:w="3827" w:type="dxa"/>
            <w:tcBorders>
              <w:top w:val="single" w:color="auto" w:sz="4" w:space="0"/>
              <w:bottom w:val="single" w:color="auto" w:sz="4" w:space="0"/>
            </w:tcBorders>
            <w:tcMar/>
          </w:tcPr>
          <w:p w:rsidR="008A1147" w:rsidP="008A1147" w:rsidRDefault="008A1147" w14:paraId="481A76C2" w14:textId="77777777">
            <w:pPr>
              <w:spacing w:before="60" w:after="144" w:afterLines="60"/>
              <w:rPr>
                <w:rFonts w:eastAsia="Helvetica"/>
                <w:color w:val="000000" w:themeColor="text1"/>
              </w:rPr>
            </w:pPr>
          </w:p>
        </w:tc>
        <w:tc>
          <w:tcPr>
            <w:tcW w:w="4219" w:type="dxa"/>
            <w:tcBorders>
              <w:top w:val="single" w:color="auto" w:sz="4" w:space="0"/>
              <w:bottom w:val="single" w:color="auto" w:sz="4" w:space="0"/>
            </w:tcBorders>
            <w:shd w:val="clear" w:color="auto" w:fill="FFFFFF" w:themeFill="background1"/>
            <w:tcMar/>
          </w:tcPr>
          <w:p w:rsidRPr="00E16196" w:rsidR="008A1147" w:rsidP="008A1147" w:rsidRDefault="008A1147" w14:paraId="3A4ADE79" w14:textId="77777777">
            <w:pPr>
              <w:spacing w:before="60" w:after="144" w:afterLines="60"/>
              <w:rPr>
                <w:rFonts w:eastAsia="Arial"/>
                <w:color w:val="000000" w:themeColor="text1"/>
              </w:rPr>
            </w:pPr>
          </w:p>
        </w:tc>
      </w:tr>
      <w:tr w:rsidRPr="00B237B4" w:rsidR="00F33F0B" w:rsidTr="42DCA51C"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943180" w:rsidTr="42DCA51C" w14:paraId="1BA1F835"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378BE234" w14:textId="25B4CB39">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0C71C2C7" w14:textId="23E50DD2">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943180" w:rsidP="00943180" w:rsidRDefault="00634446"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4C52B2CB" w14:textId="77777777">
            <w:pPr>
              <w:spacing w:before="60" w:after="144" w:afterLines="60"/>
              <w:rPr>
                <w:rFonts w:eastAsia="Arial"/>
                <w:color w:val="000000" w:themeColor="text1"/>
              </w:rPr>
            </w:pPr>
          </w:p>
        </w:tc>
      </w:tr>
      <w:tr w:rsidRPr="00B237B4" w:rsidR="00943180" w:rsidTr="42DCA51C" w14:paraId="0787CF87"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44FF3F65" w14:textId="05ABDD82">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0F2FDBF0" w14:textId="2D5D7289">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943180" w:rsidP="00943180" w:rsidRDefault="00634446"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5BB69BE7" w14:textId="77777777">
            <w:pPr>
              <w:spacing w:before="60" w:after="144" w:afterLines="60"/>
              <w:rPr>
                <w:rFonts w:eastAsia="Arial"/>
                <w:color w:val="000000" w:themeColor="text1"/>
              </w:rPr>
            </w:pPr>
          </w:p>
        </w:tc>
      </w:tr>
      <w:tr w:rsidRPr="00B237B4" w:rsidR="00943180" w:rsidTr="42DCA51C" w14:paraId="46742D35"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7EC8C9C5" w14:textId="0FE8E2C0">
            <w:pPr>
              <w:spacing w:before="60" w:after="144" w:afterLines="60"/>
              <w:rPr>
                <w:rFonts w:ascii="Helvetica" w:hAnsi="Helvetica" w:eastAsia="Helvetica" w:cs="Helvetica"/>
                <w:color w:val="000000" w:themeColor="text1"/>
              </w:rPr>
            </w:pPr>
            <w:r>
              <w:rPr>
                <w:rStyle w:val="normaltextrun"/>
              </w:rPr>
              <w:lastRenderedPageBreak/>
              <w:t>5.3</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77F19807" w14:textId="744F941F">
            <w:pPr>
              <w:spacing w:before="60" w:after="144" w:afterLines="60"/>
              <w:rPr>
                <w:rFonts w:ascii="Helvetica" w:hAnsi="Helvetica" w:eastAsia="Helvetica" w:cs="Helvetica"/>
                <w:b/>
                <w:bCs/>
                <w:color w:val="000000" w:themeColor="text1"/>
              </w:rPr>
            </w:pPr>
            <w:r>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943180" w:rsidP="00943180" w:rsidRDefault="00634446"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76982945" w14:textId="77777777">
            <w:pPr>
              <w:spacing w:before="60" w:after="144" w:afterLines="60"/>
              <w:rPr>
                <w:rFonts w:eastAsia="Arial"/>
                <w:color w:val="000000" w:themeColor="text1"/>
              </w:rPr>
            </w:pPr>
          </w:p>
        </w:tc>
      </w:tr>
      <w:tr w:rsidRPr="00B237B4" w:rsidR="00943180" w:rsidTr="42DCA51C" w14:paraId="416746ED"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00A46736" w14:textId="0D93EE41">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3E184228" w14:textId="7F27EDE7">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943180" w:rsidP="00943180" w:rsidRDefault="00634446"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24F76195" w14:textId="77777777">
            <w:pPr>
              <w:spacing w:before="60" w:after="144" w:afterLines="60"/>
              <w:rPr>
                <w:rFonts w:eastAsia="Arial"/>
                <w:color w:val="000000" w:themeColor="text1"/>
              </w:rPr>
            </w:pPr>
          </w:p>
        </w:tc>
      </w:tr>
      <w:tr w:rsidRPr="00B237B4" w:rsidR="00943180" w:rsidTr="42DCA51C" w14:paraId="728D5CFB"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0117467A" w14:textId="31F59D0F">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74F76586" w14:textId="3697195F">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943180" w:rsidP="00943180" w:rsidRDefault="00634446"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32B8B1E5" w14:textId="77777777">
            <w:pPr>
              <w:spacing w:before="60" w:after="144" w:afterLines="60"/>
              <w:rPr>
                <w:rFonts w:eastAsia="Arial"/>
                <w:color w:val="000000" w:themeColor="text1"/>
              </w:rPr>
            </w:pPr>
          </w:p>
        </w:tc>
      </w:tr>
      <w:tr w:rsidRPr="00B237B4" w:rsidR="00943180" w:rsidTr="42DCA51C" w14:paraId="53896607"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5701EB63" w14:textId="0B49E1FD">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7FB020C8" w14:textId="2C6F6EEB">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943180" w:rsidP="00943180" w:rsidRDefault="00634446"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05B38887" w14:textId="77777777">
            <w:pPr>
              <w:spacing w:before="60" w:after="144" w:afterLines="60"/>
              <w:rPr>
                <w:rFonts w:eastAsia="Arial"/>
                <w:color w:val="000000" w:themeColor="text1"/>
              </w:rPr>
            </w:pPr>
          </w:p>
        </w:tc>
      </w:tr>
      <w:tr w:rsidRPr="00B237B4" w:rsidR="00943180" w:rsidTr="42DCA51C" w14:paraId="4B4BE0F8"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2D20D3EB" w14:textId="5537F1A5">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5F6EAB05" w14:textId="5E3E2F17">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943180" w:rsidP="00943180" w:rsidRDefault="00634446"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2FA44084" w14:textId="77777777">
            <w:pPr>
              <w:spacing w:before="60" w:after="144" w:afterLines="60"/>
              <w:rPr>
                <w:rFonts w:eastAsia="Arial"/>
                <w:color w:val="000000" w:themeColor="text1"/>
              </w:rPr>
            </w:pPr>
          </w:p>
        </w:tc>
      </w:tr>
      <w:tr w:rsidRPr="00B237B4" w:rsidR="00943180" w:rsidTr="42DCA51C" w14:paraId="38156383"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330231F8" w14:textId="5690F305">
            <w:pPr>
              <w:spacing w:before="60" w:after="144" w:afterLines="60"/>
              <w:rPr>
                <w:rFonts w:ascii="Helvetica" w:hAnsi="Helvetica" w:eastAsia="Helvetica" w:cs="Helvetica"/>
                <w:color w:val="000000" w:themeColor="text1"/>
              </w:rPr>
            </w:pPr>
            <w:r>
              <w:rPr>
                <w:rStyle w:val="normaltextrun"/>
              </w:rPr>
              <w:t>5.8</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7643C371" w14:textId="11C7F63D">
            <w:pPr>
              <w:spacing w:before="60" w:after="144" w:afterLines="60"/>
              <w:rPr>
                <w:rFonts w:ascii="Helvetica" w:hAnsi="Helvetica" w:eastAsia="Helvetica" w:cs="Helvetica"/>
                <w:b/>
                <w:bCs/>
                <w:color w:val="000000" w:themeColor="text1"/>
              </w:rPr>
            </w:pPr>
            <w:r>
              <w:rPr>
                <w:rStyle w:val="normaltextrun"/>
              </w:rPr>
              <w:t xml:space="preserve">understand the psychology of loss and disability as it affects and influences prosthetic and orthotic management, and be able to apply such </w:t>
            </w:r>
            <w:r>
              <w:rPr>
                <w:rStyle w:val="normaltextrun"/>
              </w:rPr>
              <w:lastRenderedPageBreak/>
              <w:t>understanding to clinical decision-making</w:t>
            </w:r>
            <w:r>
              <w:rPr>
                <w:rStyle w:val="eop"/>
              </w:rPr>
              <w:t> </w:t>
            </w:r>
          </w:p>
        </w:tc>
        <w:tc>
          <w:tcPr>
            <w:tcW w:w="3827" w:type="dxa"/>
            <w:tcBorders>
              <w:top w:val="single" w:color="auto" w:sz="4" w:space="0"/>
              <w:bottom w:val="single" w:color="auto" w:sz="4" w:space="0"/>
            </w:tcBorders>
            <w:tcMar/>
          </w:tcPr>
          <w:p w:rsidR="00943180" w:rsidP="00943180" w:rsidRDefault="00634446"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Primary qualifications</w:t>
            </w:r>
          </w:p>
          <w:p w:rsidR="00943180" w:rsidP="00943180" w:rsidRDefault="00634446"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Further education and training</w:t>
            </w:r>
          </w:p>
          <w:p w:rsidR="00943180" w:rsidP="00943180" w:rsidRDefault="00634446"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943180">
                  <w:rPr>
                    <w:rFonts w:hint="eastAsia" w:ascii="MS Gothic" w:hAnsi="MS Gothic" w:eastAsia="MS Gothic"/>
                    <w:color w:val="000000" w:themeColor="text1"/>
                  </w:rPr>
                  <w:t>☐</w:t>
                </w:r>
              </w:sdtContent>
            </w:sdt>
            <w:r w:rsidR="0094318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4622975B" w14:textId="77777777">
            <w:pPr>
              <w:spacing w:before="60" w:after="144" w:afterLines="60"/>
              <w:rPr>
                <w:rFonts w:eastAsia="Arial"/>
                <w:color w:val="000000" w:themeColor="text1"/>
              </w:rPr>
            </w:pPr>
          </w:p>
        </w:tc>
      </w:tr>
      <w:tr w:rsidRPr="00B237B4" w:rsidR="00943180" w:rsidTr="42DCA51C" w14:paraId="13CB8753" w14:textId="77777777">
        <w:trPr>
          <w:trHeight w:val="962"/>
        </w:trPr>
        <w:tc>
          <w:tcPr>
            <w:tcW w:w="2111" w:type="dxa"/>
            <w:tcBorders>
              <w:top w:val="single" w:color="auto" w:sz="4" w:space="0"/>
              <w:bottom w:val="single" w:color="auto" w:sz="4" w:space="0"/>
            </w:tcBorders>
            <w:tcMar/>
            <w:vAlign w:val="center"/>
          </w:tcPr>
          <w:p w:rsidRPr="501636EA" w:rsidR="00943180" w:rsidP="00943180" w:rsidRDefault="00943180" w14:paraId="51BFA37C" w14:textId="3F3E3975">
            <w:pPr>
              <w:spacing w:before="60" w:after="144" w:afterLines="60"/>
              <w:rPr>
                <w:rFonts w:ascii="Helvetica" w:hAnsi="Helvetica" w:eastAsia="Helvetica" w:cs="Helvetica"/>
              </w:rPr>
            </w:pPr>
            <w:r>
              <w:rPr>
                <w:rStyle w:val="normaltextrun"/>
              </w:rPr>
              <w:t>5.9</w:t>
            </w:r>
            <w:r>
              <w:rPr>
                <w:rStyle w:val="eop"/>
              </w:rPr>
              <w:t> </w:t>
            </w:r>
          </w:p>
        </w:tc>
        <w:tc>
          <w:tcPr>
            <w:tcW w:w="4405" w:type="dxa"/>
            <w:tcBorders>
              <w:top w:val="single" w:color="auto" w:sz="4" w:space="0"/>
              <w:bottom w:val="single" w:color="auto" w:sz="4" w:space="0"/>
            </w:tcBorders>
            <w:tcMar/>
            <w:vAlign w:val="center"/>
          </w:tcPr>
          <w:p w:rsidRPr="1F8818A8" w:rsidR="00943180" w:rsidP="00943180" w:rsidRDefault="00943180" w14:paraId="3FEFA836" w14:textId="512F194A">
            <w:pPr>
              <w:spacing w:before="60" w:after="144" w:afterLines="60"/>
              <w:rPr>
                <w:rFonts w:ascii="Helvetica" w:hAnsi="Helvetica" w:eastAsia="Helvetica" w:cs="Helvetica"/>
                <w:b/>
                <w:bCs/>
                <w:color w:val="000000" w:themeColor="text1"/>
              </w:rPr>
            </w:pPr>
            <w:r>
              <w:rPr>
                <w:rStyle w:val="normaltextrun"/>
              </w:rPr>
              <w:t>recognise the social factors affecting the rehabilitation of service users</w:t>
            </w:r>
            <w:r>
              <w:rPr>
                <w:rStyle w:val="eop"/>
              </w:rPr>
              <w:t> </w:t>
            </w:r>
          </w:p>
        </w:tc>
        <w:tc>
          <w:tcPr>
            <w:tcW w:w="3827" w:type="dxa"/>
            <w:tcBorders>
              <w:top w:val="single" w:color="auto" w:sz="4" w:space="0"/>
              <w:bottom w:val="single" w:color="auto" w:sz="4" w:space="0"/>
            </w:tcBorders>
            <w:tcMar/>
          </w:tcPr>
          <w:p w:rsidR="00943180" w:rsidP="00943180" w:rsidRDefault="00943180" w14:paraId="6814E320" w14:textId="77777777">
            <w:pPr>
              <w:spacing w:before="60" w:after="144" w:afterLines="60"/>
              <w:rPr>
                <w:rFonts w:eastAsia="Helvetica"/>
                <w:color w:val="000000" w:themeColor="text1"/>
              </w:rPr>
            </w:pPr>
          </w:p>
        </w:tc>
        <w:tc>
          <w:tcPr>
            <w:tcW w:w="4219" w:type="dxa"/>
            <w:tcBorders>
              <w:top w:val="single" w:color="auto" w:sz="4" w:space="0"/>
              <w:bottom w:val="single" w:color="auto" w:sz="4" w:space="0"/>
            </w:tcBorders>
            <w:shd w:val="clear" w:color="auto" w:fill="FFFFFF" w:themeFill="background1"/>
            <w:tcMar/>
          </w:tcPr>
          <w:p w:rsidRPr="00E16196" w:rsidR="00943180" w:rsidP="00943180" w:rsidRDefault="00943180" w14:paraId="045A35B8" w14:textId="77777777">
            <w:pPr>
              <w:spacing w:before="60" w:after="144" w:afterLines="60"/>
              <w:rPr>
                <w:rFonts w:eastAsia="Arial"/>
                <w:color w:val="000000" w:themeColor="text1"/>
              </w:rPr>
            </w:pPr>
          </w:p>
        </w:tc>
      </w:tr>
      <w:tr w:rsidRPr="00B237B4" w:rsidR="00C470A0" w:rsidTr="42DCA51C"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1518B2" w:rsidTr="42DCA51C" w14:paraId="5F83B936" w14:textId="77777777">
        <w:trPr>
          <w:trHeight w:val="962"/>
        </w:trPr>
        <w:tc>
          <w:tcPr>
            <w:tcW w:w="2111" w:type="dxa"/>
            <w:tcBorders>
              <w:top w:val="single" w:color="auto" w:sz="4" w:space="0"/>
              <w:bottom w:val="single" w:color="auto" w:sz="4" w:space="0"/>
            </w:tcBorders>
            <w:tcMar/>
            <w:vAlign w:val="center"/>
          </w:tcPr>
          <w:p w:rsidRPr="501636EA" w:rsidR="001518B2" w:rsidP="001518B2" w:rsidRDefault="001518B2" w14:paraId="156745FE" w14:textId="669641FD">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1518B2" w:rsidP="001518B2" w:rsidRDefault="001518B2" w14:paraId="35F4D101" w14:textId="2D6E7B93">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confidentiality may be required</w:t>
            </w:r>
            <w:r>
              <w:rPr>
                <w:rStyle w:val="eop"/>
              </w:rPr>
              <w:t> </w:t>
            </w:r>
          </w:p>
        </w:tc>
        <w:tc>
          <w:tcPr>
            <w:tcW w:w="3827" w:type="dxa"/>
            <w:tcBorders>
              <w:top w:val="single" w:color="auto" w:sz="4" w:space="0"/>
              <w:bottom w:val="single" w:color="auto" w:sz="4" w:space="0"/>
            </w:tcBorders>
            <w:tcMar/>
          </w:tcPr>
          <w:p w:rsidR="001518B2" w:rsidP="001518B2" w:rsidRDefault="00634446"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Primary qualifications</w:t>
            </w:r>
          </w:p>
          <w:p w:rsidR="001518B2" w:rsidP="001518B2" w:rsidRDefault="00634446"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Further education and training</w:t>
            </w:r>
          </w:p>
          <w:p w:rsidR="001518B2" w:rsidP="001518B2" w:rsidRDefault="00634446"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18B2" w:rsidP="001518B2" w:rsidRDefault="001518B2" w14:paraId="65A0A917" w14:textId="77777777">
            <w:pPr>
              <w:spacing w:before="60" w:after="144" w:afterLines="60"/>
              <w:rPr>
                <w:rFonts w:eastAsia="Arial"/>
                <w:color w:val="000000" w:themeColor="text1"/>
              </w:rPr>
            </w:pPr>
          </w:p>
        </w:tc>
      </w:tr>
      <w:tr w:rsidRPr="00B237B4" w:rsidR="001518B2" w:rsidTr="42DCA51C" w14:paraId="242600F6" w14:textId="77777777">
        <w:trPr>
          <w:trHeight w:val="962"/>
        </w:trPr>
        <w:tc>
          <w:tcPr>
            <w:tcW w:w="2111" w:type="dxa"/>
            <w:tcBorders>
              <w:top w:val="single" w:color="auto" w:sz="4" w:space="0"/>
              <w:bottom w:val="single" w:color="auto" w:sz="4" w:space="0"/>
            </w:tcBorders>
            <w:tcMar/>
            <w:vAlign w:val="center"/>
          </w:tcPr>
          <w:p w:rsidRPr="501636EA" w:rsidR="001518B2" w:rsidP="001518B2" w:rsidRDefault="001518B2" w14:paraId="6521AF48" w14:textId="24A4587C">
            <w:pPr>
              <w:spacing w:before="60" w:after="144" w:afterLines="60"/>
              <w:rPr>
                <w:rFonts w:ascii="Helvetica" w:hAnsi="Helvetica" w:eastAsia="Helvetica" w:cs="Helvetica"/>
                <w:color w:val="000000" w:themeColor="text1"/>
              </w:rPr>
            </w:pPr>
            <w:r>
              <w:rPr>
                <w:rStyle w:val="normaltextrun"/>
              </w:rPr>
              <w:t>6.2</w:t>
            </w:r>
            <w:r>
              <w:rPr>
                <w:rStyle w:val="eop"/>
              </w:rPr>
              <w:t> </w:t>
            </w:r>
          </w:p>
        </w:tc>
        <w:tc>
          <w:tcPr>
            <w:tcW w:w="4405" w:type="dxa"/>
            <w:tcBorders>
              <w:top w:val="single" w:color="auto" w:sz="4" w:space="0"/>
              <w:bottom w:val="single" w:color="auto" w:sz="4" w:space="0"/>
            </w:tcBorders>
            <w:tcMar/>
            <w:vAlign w:val="center"/>
          </w:tcPr>
          <w:p w:rsidRPr="1F8818A8" w:rsidR="001518B2" w:rsidP="001518B2" w:rsidRDefault="001518B2" w14:paraId="584E46A7" w14:textId="4FE347F1">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1518B2" w:rsidP="001518B2" w:rsidRDefault="00634446"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Primary qualifications</w:t>
            </w:r>
          </w:p>
          <w:p w:rsidR="001518B2" w:rsidP="001518B2" w:rsidRDefault="00634446"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Further education and training</w:t>
            </w:r>
          </w:p>
          <w:p w:rsidR="001518B2" w:rsidP="001518B2" w:rsidRDefault="00634446"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18B2" w:rsidP="001518B2" w:rsidRDefault="001518B2" w14:paraId="7495713C" w14:textId="77777777">
            <w:pPr>
              <w:spacing w:before="60" w:after="144" w:afterLines="60"/>
              <w:rPr>
                <w:rFonts w:eastAsia="Arial"/>
                <w:color w:val="000000" w:themeColor="text1"/>
              </w:rPr>
            </w:pPr>
          </w:p>
        </w:tc>
      </w:tr>
      <w:tr w:rsidRPr="00B237B4" w:rsidR="001518B2" w:rsidTr="42DCA51C" w14:paraId="778991C4" w14:textId="77777777">
        <w:trPr>
          <w:trHeight w:val="962"/>
        </w:trPr>
        <w:tc>
          <w:tcPr>
            <w:tcW w:w="2111" w:type="dxa"/>
            <w:tcBorders>
              <w:top w:val="single" w:color="auto" w:sz="4" w:space="0"/>
              <w:bottom w:val="single" w:color="auto" w:sz="4" w:space="0"/>
            </w:tcBorders>
            <w:tcMar/>
            <w:vAlign w:val="center"/>
          </w:tcPr>
          <w:p w:rsidRPr="501636EA" w:rsidR="001518B2" w:rsidP="001518B2" w:rsidRDefault="001518B2" w14:paraId="5FC1F5E9" w14:textId="408C8F8F">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1518B2" w:rsidP="001518B2" w:rsidRDefault="001518B2" w14:paraId="2F03C975" w14:textId="6B6C2EB9">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1518B2" w:rsidP="001518B2" w:rsidRDefault="00634446"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Primary qualifications</w:t>
            </w:r>
          </w:p>
          <w:p w:rsidR="001518B2" w:rsidP="001518B2" w:rsidRDefault="00634446"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Further education and training</w:t>
            </w:r>
          </w:p>
          <w:p w:rsidR="001518B2" w:rsidP="001518B2" w:rsidRDefault="00634446"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18B2" w:rsidP="001518B2" w:rsidRDefault="001518B2" w14:paraId="20AF1371" w14:textId="77777777">
            <w:pPr>
              <w:spacing w:before="60" w:after="144" w:afterLines="60"/>
              <w:rPr>
                <w:rFonts w:eastAsia="Arial"/>
                <w:color w:val="000000" w:themeColor="text1"/>
              </w:rPr>
            </w:pPr>
          </w:p>
        </w:tc>
      </w:tr>
      <w:tr w:rsidRPr="00B237B4" w:rsidR="001518B2" w:rsidTr="42DCA51C" w14:paraId="3682400B" w14:textId="77777777">
        <w:trPr>
          <w:trHeight w:val="962"/>
        </w:trPr>
        <w:tc>
          <w:tcPr>
            <w:tcW w:w="2111" w:type="dxa"/>
            <w:tcBorders>
              <w:top w:val="single" w:color="auto" w:sz="4" w:space="0"/>
              <w:bottom w:val="single" w:color="auto" w:sz="4" w:space="0"/>
            </w:tcBorders>
            <w:tcMar/>
            <w:vAlign w:val="center"/>
          </w:tcPr>
          <w:p w:rsidRPr="501636EA" w:rsidR="001518B2" w:rsidP="001518B2" w:rsidRDefault="001518B2" w14:paraId="53A89495" w14:textId="09A33F28">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1518B2" w:rsidP="001518B2" w:rsidRDefault="001518B2" w14:paraId="055907A0" w14:textId="56BAA0C5">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1518B2" w:rsidP="001518B2" w:rsidRDefault="00634446"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Primary qualifications</w:t>
            </w:r>
          </w:p>
          <w:p w:rsidR="001518B2" w:rsidP="001518B2" w:rsidRDefault="00634446"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Further education and training</w:t>
            </w:r>
          </w:p>
          <w:p w:rsidR="001518B2" w:rsidP="001518B2" w:rsidRDefault="00634446"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18B2" w:rsidP="001518B2" w:rsidRDefault="001518B2" w14:paraId="10D42AFF" w14:textId="77777777">
            <w:pPr>
              <w:spacing w:before="60" w:after="144" w:afterLines="60"/>
              <w:rPr>
                <w:rFonts w:eastAsia="Arial"/>
                <w:color w:val="000000" w:themeColor="text1"/>
              </w:rPr>
            </w:pPr>
          </w:p>
        </w:tc>
      </w:tr>
      <w:tr w:rsidRPr="00B237B4" w:rsidR="001518B2" w:rsidTr="42DCA51C" w14:paraId="3686F730" w14:textId="77777777">
        <w:trPr>
          <w:trHeight w:val="962"/>
        </w:trPr>
        <w:tc>
          <w:tcPr>
            <w:tcW w:w="2111" w:type="dxa"/>
            <w:tcBorders>
              <w:top w:val="single" w:color="auto" w:sz="4" w:space="0"/>
              <w:bottom w:val="single" w:color="auto" w:sz="4" w:space="0"/>
            </w:tcBorders>
            <w:tcMar/>
            <w:vAlign w:val="center"/>
          </w:tcPr>
          <w:p w:rsidRPr="501636EA" w:rsidR="001518B2" w:rsidP="001518B2" w:rsidRDefault="001518B2" w14:paraId="7F3B9CF6" w14:textId="0602F648">
            <w:pPr>
              <w:spacing w:before="60" w:after="144" w:afterLines="60"/>
              <w:rPr>
                <w:rFonts w:ascii="Helvetica" w:hAnsi="Helvetica" w:eastAsia="Helvetica" w:cs="Helvetica"/>
                <w:color w:val="000000" w:themeColor="text1"/>
              </w:rPr>
            </w:pPr>
            <w:r>
              <w:rPr>
                <w:rStyle w:val="normaltextrun"/>
              </w:rPr>
              <w:lastRenderedPageBreak/>
              <w:t>6.5</w:t>
            </w:r>
            <w:r>
              <w:rPr>
                <w:rStyle w:val="eop"/>
              </w:rPr>
              <w:t> </w:t>
            </w:r>
          </w:p>
        </w:tc>
        <w:tc>
          <w:tcPr>
            <w:tcW w:w="4405" w:type="dxa"/>
            <w:tcBorders>
              <w:top w:val="single" w:color="auto" w:sz="4" w:space="0"/>
              <w:bottom w:val="single" w:color="auto" w:sz="4" w:space="0"/>
            </w:tcBorders>
            <w:tcMar/>
            <w:vAlign w:val="center"/>
          </w:tcPr>
          <w:p w:rsidRPr="1F8818A8" w:rsidR="001518B2" w:rsidP="001518B2" w:rsidRDefault="001518B2" w14:paraId="2D01902A" w14:textId="3AAEE479">
            <w:pPr>
              <w:spacing w:before="60" w:after="144" w:afterLines="60"/>
              <w:rPr>
                <w:rFonts w:ascii="Helvetica" w:hAnsi="Helvetica" w:eastAsia="Helvetica" w:cs="Helvetica"/>
                <w:b/>
                <w:bCs/>
                <w:color w:val="000000" w:themeColor="text1"/>
              </w:rPr>
            </w:pPr>
            <w:r>
              <w:rPr>
                <w:rStyle w:val="normaltextrun"/>
              </w:rPr>
              <w:t>be aware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1518B2" w:rsidP="001518B2" w:rsidRDefault="00634446"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Primary qualifications</w:t>
            </w:r>
          </w:p>
          <w:p w:rsidR="001518B2" w:rsidP="001518B2" w:rsidRDefault="00634446"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Further education and training</w:t>
            </w:r>
          </w:p>
          <w:p w:rsidR="001518B2" w:rsidP="001518B2" w:rsidRDefault="00634446"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1518B2">
                  <w:rPr>
                    <w:rFonts w:hint="eastAsia" w:ascii="MS Gothic" w:hAnsi="MS Gothic" w:eastAsia="MS Gothic"/>
                    <w:color w:val="000000" w:themeColor="text1"/>
                  </w:rPr>
                  <w:t>☐</w:t>
                </w:r>
              </w:sdtContent>
            </w:sdt>
            <w:r w:rsidR="001518B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518B2" w:rsidP="001518B2" w:rsidRDefault="001518B2" w14:paraId="34BFA0C2" w14:textId="77777777">
            <w:pPr>
              <w:spacing w:before="60" w:after="144" w:afterLines="60"/>
              <w:rPr>
                <w:rFonts w:eastAsia="Arial"/>
                <w:color w:val="000000" w:themeColor="text1"/>
              </w:rPr>
            </w:pPr>
          </w:p>
        </w:tc>
      </w:tr>
      <w:tr w:rsidRPr="00B237B4" w:rsidR="00C470A0" w:rsidTr="42DCA51C"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F0102F" w:rsidTr="42DCA51C" w14:paraId="00A82755" w14:textId="77777777">
        <w:trPr>
          <w:trHeight w:val="962"/>
        </w:trPr>
        <w:tc>
          <w:tcPr>
            <w:tcW w:w="2111" w:type="dxa"/>
            <w:tcBorders>
              <w:top w:val="single" w:color="auto" w:sz="4" w:space="0"/>
              <w:bottom w:val="single" w:color="auto" w:sz="4" w:space="0"/>
            </w:tcBorders>
            <w:tcMar/>
            <w:vAlign w:val="center"/>
          </w:tcPr>
          <w:p w:rsidRPr="501636EA" w:rsidR="00F0102F" w:rsidP="00F0102F" w:rsidRDefault="00F0102F" w14:paraId="39429C05" w14:textId="675BDD3D">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F0102F" w:rsidP="00F0102F" w:rsidRDefault="00F0102F" w14:paraId="4B683F83" w14:textId="4A4350BD">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F0102F" w:rsidP="00F0102F" w:rsidRDefault="00634446"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F0102F">
                  <w:rPr>
                    <w:rFonts w:hint="eastAsia" w:ascii="MS Gothic" w:hAnsi="MS Gothic" w:eastAsia="MS Gothic"/>
                    <w:color w:val="000000" w:themeColor="text1"/>
                  </w:rPr>
                  <w:t>☐</w:t>
                </w:r>
              </w:sdtContent>
            </w:sdt>
            <w:r w:rsidR="00F0102F">
              <w:rPr>
                <w:rFonts w:eastAsia="Helvetica"/>
                <w:color w:val="000000" w:themeColor="text1"/>
              </w:rPr>
              <w:t>Primary qualifications</w:t>
            </w:r>
          </w:p>
          <w:p w:rsidR="00F0102F" w:rsidP="00F0102F" w:rsidRDefault="00634446"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F0102F">
                  <w:rPr>
                    <w:rFonts w:hint="eastAsia" w:ascii="MS Gothic" w:hAnsi="MS Gothic" w:eastAsia="MS Gothic"/>
                    <w:color w:val="000000" w:themeColor="text1"/>
                  </w:rPr>
                  <w:t>☐</w:t>
                </w:r>
              </w:sdtContent>
            </w:sdt>
            <w:r w:rsidR="00F0102F">
              <w:rPr>
                <w:rFonts w:eastAsia="Helvetica"/>
                <w:color w:val="000000" w:themeColor="text1"/>
              </w:rPr>
              <w:t>Further education and training</w:t>
            </w:r>
          </w:p>
          <w:p w:rsidR="00F0102F" w:rsidP="00F0102F" w:rsidRDefault="00634446"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F0102F">
                  <w:rPr>
                    <w:rFonts w:hint="eastAsia" w:ascii="MS Gothic" w:hAnsi="MS Gothic" w:eastAsia="MS Gothic"/>
                    <w:color w:val="000000" w:themeColor="text1"/>
                  </w:rPr>
                  <w:t>☐</w:t>
                </w:r>
              </w:sdtContent>
            </w:sdt>
            <w:r w:rsidR="00F010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0102F" w:rsidP="00F0102F" w:rsidRDefault="00F0102F" w14:paraId="73EA5ABE" w14:textId="77777777">
            <w:pPr>
              <w:spacing w:before="60" w:after="144" w:afterLines="60"/>
              <w:rPr>
                <w:rFonts w:eastAsia="Arial"/>
                <w:color w:val="000000" w:themeColor="text1"/>
              </w:rPr>
            </w:pPr>
          </w:p>
        </w:tc>
      </w:tr>
      <w:tr w:rsidRPr="00B237B4" w:rsidR="002466C8" w:rsidTr="42DCA51C" w14:paraId="01673B01" w14:textId="77777777">
        <w:trPr>
          <w:trHeight w:val="962"/>
        </w:trPr>
        <w:tc>
          <w:tcPr>
            <w:tcW w:w="2111" w:type="dxa"/>
            <w:tcBorders>
              <w:top w:val="single" w:color="auto" w:sz="4" w:space="0"/>
              <w:bottom w:val="single" w:color="auto" w:sz="4" w:space="0"/>
            </w:tcBorders>
            <w:tcMar/>
            <w:vAlign w:val="center"/>
          </w:tcPr>
          <w:p w:rsidRPr="501636EA" w:rsidR="002466C8" w:rsidP="00F0102F" w:rsidRDefault="002466C8" w14:paraId="4E2CDAF2" w14:textId="48D411A9">
            <w:pPr>
              <w:spacing w:before="60" w:after="144" w:afterLines="60"/>
              <w:rPr>
                <w:rFonts w:ascii="Helvetica" w:hAnsi="Helvetica" w:eastAsia="Helvetica" w:cs="Helvetica"/>
                <w:color w:val="000000" w:themeColor="text1"/>
              </w:rPr>
            </w:pPr>
            <w:r>
              <w:rPr>
                <w:rStyle w:val="normaltextrun"/>
              </w:rPr>
              <w:t>7.2</w:t>
            </w:r>
            <w:r>
              <w:rPr>
                <w:rStyle w:val="eop"/>
              </w:rPr>
              <w:t> </w:t>
            </w:r>
          </w:p>
        </w:tc>
        <w:tc>
          <w:tcPr>
            <w:tcW w:w="4405" w:type="dxa"/>
            <w:tcBorders>
              <w:top w:val="single" w:color="auto" w:sz="4" w:space="0"/>
              <w:bottom w:val="single" w:color="auto" w:sz="4" w:space="0"/>
            </w:tcBorders>
            <w:tcMar/>
            <w:vAlign w:val="center"/>
          </w:tcPr>
          <w:p w:rsidRPr="1F8818A8" w:rsidR="002466C8" w:rsidP="00F0102F" w:rsidRDefault="002466C8" w14:paraId="29D85EBE" w14:textId="0AB658F7">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2466C8" w:rsidP="002466C8" w:rsidRDefault="002466C8" w14:paraId="508E628A" w14:textId="7A764F65">
            <w:pPr>
              <w:spacing w:before="60" w:after="144" w:afterLines="60"/>
              <w:jc w:val="center"/>
              <w:rPr>
                <w:rFonts w:eastAsia="Arial"/>
                <w:color w:val="000000" w:themeColor="text1"/>
              </w:rPr>
            </w:pPr>
            <w:r w:rsidRPr="42DCA51C" w:rsidR="0D7E0D74">
              <w:rPr>
                <w:rFonts w:eastAsia="Arial"/>
                <w:color w:val="000000" w:themeColor="text1" w:themeTint="FF" w:themeShade="FF"/>
              </w:rPr>
              <w:t xml:space="preserve">Please see our website for more information about meeting our English language requirements: </w:t>
            </w:r>
            <w:hyperlink r:id="R99092236ae104fe6">
              <w:r w:rsidRPr="42DCA51C" w:rsidR="0D7E0D74">
                <w:rPr>
                  <w:rStyle w:val="Hyperlink"/>
                  <w:rFonts w:eastAsia="Arial"/>
                </w:rPr>
                <w:t>Certificate of English language proficiency</w:t>
              </w:r>
            </w:hyperlink>
          </w:p>
        </w:tc>
      </w:tr>
      <w:tr w:rsidRPr="00B237B4" w:rsidR="00E16196" w:rsidTr="42DCA51C" w14:paraId="3B009C14" w14:textId="77777777">
        <w:trPr>
          <w:trHeight w:val="962"/>
        </w:trPr>
        <w:tc>
          <w:tcPr>
            <w:tcW w:w="2111" w:type="dxa"/>
            <w:tcBorders>
              <w:top w:val="single" w:color="auto" w:sz="4" w:space="0"/>
              <w:bottom w:val="single" w:color="auto" w:sz="4" w:space="0"/>
            </w:tcBorders>
            <w:tcMar/>
          </w:tcPr>
          <w:p w:rsidRPr="501636EA" w:rsidR="00E16196" w:rsidP="00160F6F" w:rsidRDefault="00E16196" w14:paraId="7114AC53" w14:textId="14559706">
            <w:pPr>
              <w:spacing w:before="60" w:after="144" w:afterLines="60"/>
              <w:rPr>
                <w:rFonts w:ascii="Helvetica" w:hAnsi="Helvetica" w:eastAsia="Helvetica" w:cs="Helvetica"/>
                <w:color w:val="000000" w:themeColor="text1"/>
              </w:rPr>
            </w:pPr>
            <w:r w:rsidRPr="501636EA">
              <w:rPr>
                <w:rFonts w:ascii="Helvetica" w:hAnsi="Helvetica" w:eastAsia="Helvetica" w:cs="Helvetica"/>
                <w:color w:val="000000" w:themeColor="text1"/>
              </w:rPr>
              <w:t>7.3</w:t>
            </w:r>
          </w:p>
        </w:tc>
        <w:tc>
          <w:tcPr>
            <w:tcW w:w="4405" w:type="dxa"/>
            <w:tcBorders>
              <w:top w:val="single" w:color="auto" w:sz="4" w:space="0"/>
              <w:bottom w:val="single" w:color="auto" w:sz="4" w:space="0"/>
            </w:tcBorders>
            <w:tcMar/>
          </w:tcPr>
          <w:p w:rsidRPr="00820E0E" w:rsidR="00E16196" w:rsidP="00160F6F" w:rsidRDefault="00820E0E" w14:paraId="4123ECA8" w14:textId="093BA1FC">
            <w:pPr>
              <w:spacing w:before="60" w:after="144" w:afterLines="60"/>
              <w:rPr>
                <w:rFonts w:ascii="Helvetica" w:hAnsi="Helvetica" w:eastAsia="Helvetica" w:cs="Helvetica"/>
                <w:color w:val="000000" w:themeColor="text1"/>
              </w:rPr>
            </w:pPr>
            <w:r w:rsidRPr="00820E0E">
              <w:rPr>
                <w:rFonts w:ascii="Helvetica" w:hAnsi="Helvetica" w:eastAsia="Helvetica" w:cs="Helvetica"/>
                <w:color w:val="000000" w:themeColor="text1"/>
              </w:rPr>
              <w:t>understand the characteristics and consequences of verbal and non-verbal communication and recognise how these can be affected by difference of any kind including, but not limited to, protected characteristics</w:t>
            </w:r>
            <w:r w:rsidRPr="00EA0014" w:rsidR="00EA0014">
              <w:rPr>
                <w:rFonts w:ascii="Helvetica" w:hAnsi="Helvetica" w:eastAsia="Helvetica" w:cs="Helvetica"/>
                <w:color w:val="000000" w:themeColor="text1"/>
              </w:rPr>
              <w:t>, intersectional experiences and cultural differences</w:t>
            </w:r>
            <w:r>
              <w:rPr>
                <w:rFonts w:ascii="Helvetica" w:hAnsi="Helvetica" w:eastAsia="Helvetica" w:cs="Helvetica"/>
                <w:color w:val="000000" w:themeColor="text1"/>
              </w:rPr>
              <w:t xml:space="preserve"> </w:t>
            </w:r>
          </w:p>
        </w:tc>
        <w:tc>
          <w:tcPr>
            <w:tcW w:w="3827" w:type="dxa"/>
            <w:tcBorders>
              <w:top w:val="single" w:color="auto" w:sz="4" w:space="0"/>
              <w:bottom w:val="single" w:color="auto" w:sz="4" w:space="0"/>
            </w:tcBorders>
            <w:tcMar/>
          </w:tcPr>
          <w:p w:rsidR="00472932" w:rsidP="00160F6F" w:rsidRDefault="00634446"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Primary qualifications</w:t>
            </w:r>
          </w:p>
          <w:p w:rsidR="00472932" w:rsidP="00160F6F" w:rsidRDefault="00634446"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Further education and training</w:t>
            </w:r>
          </w:p>
          <w:p w:rsidR="00E16196" w:rsidP="00160F6F" w:rsidRDefault="00634446"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472932">
                  <w:rPr>
                    <w:rFonts w:hint="eastAsia" w:ascii="MS Gothic" w:hAnsi="MS Gothic" w:eastAsia="MS Gothic"/>
                    <w:color w:val="000000" w:themeColor="text1"/>
                  </w:rPr>
                  <w:t>☐</w:t>
                </w:r>
              </w:sdtContent>
            </w:sdt>
            <w:r w:rsidR="0047293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16196" w:rsidP="00160F6F" w:rsidRDefault="00E16196" w14:paraId="5889D6C1" w14:textId="77777777">
            <w:pPr>
              <w:spacing w:before="60" w:after="144" w:afterLines="60"/>
              <w:rPr>
                <w:rFonts w:eastAsia="Arial"/>
                <w:color w:val="000000" w:themeColor="text1"/>
              </w:rPr>
            </w:pPr>
          </w:p>
        </w:tc>
      </w:tr>
      <w:tr w:rsidRPr="00B237B4" w:rsidR="00EA0014" w:rsidTr="42DCA51C" w14:paraId="6D7759B6" w14:textId="77777777">
        <w:trPr>
          <w:trHeight w:val="698"/>
        </w:trPr>
        <w:tc>
          <w:tcPr>
            <w:tcW w:w="2111" w:type="dxa"/>
            <w:tcBorders>
              <w:top w:val="single" w:color="auto" w:sz="4" w:space="0"/>
              <w:bottom w:val="single" w:color="auto" w:sz="4" w:space="0"/>
            </w:tcBorders>
            <w:tcMar/>
            <w:vAlign w:val="center"/>
          </w:tcPr>
          <w:p w:rsidRPr="501636EA" w:rsidR="00EA0014" w:rsidP="00EA0014" w:rsidRDefault="00EA0014" w14:paraId="123B3583" w14:textId="3C51FEEC">
            <w:pPr>
              <w:spacing w:before="60" w:after="144" w:afterLines="60"/>
              <w:rPr>
                <w:rFonts w:ascii="Helvetica" w:hAnsi="Helvetica" w:eastAsia="Helvetica" w:cs="Helvetica"/>
                <w:color w:val="000000" w:themeColor="text1"/>
              </w:rPr>
            </w:pPr>
            <w:r>
              <w:rPr>
                <w:rStyle w:val="normaltextrun"/>
              </w:rPr>
              <w:t>7.4</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0480B098" w14:textId="30AD6DB1">
            <w:pPr>
              <w:spacing w:before="60" w:after="144" w:afterLines="60"/>
              <w:rPr>
                <w:rFonts w:ascii="Helvetica" w:hAnsi="Helvetica" w:eastAsia="Helvetica" w:cs="Helvetica"/>
                <w:b/>
                <w:bCs/>
                <w:color w:val="000000" w:themeColor="text1"/>
              </w:rPr>
            </w:pPr>
            <w:r>
              <w:rPr>
                <w:rStyle w:val="normaltextrun"/>
              </w:rPr>
              <w:t xml:space="preserve">work with service users and / or their carers to facilitate the service user’s preferred role in decision-making, and provide service users and carers with </w:t>
            </w:r>
            <w:r>
              <w:rPr>
                <w:rStyle w:val="normaltextrun"/>
              </w:rPr>
              <w:lastRenderedPageBreak/>
              <w:t>the information they may need where appropriate</w:t>
            </w:r>
            <w:r>
              <w:rPr>
                <w:rStyle w:val="eop"/>
              </w:rPr>
              <w:t> </w:t>
            </w:r>
          </w:p>
        </w:tc>
        <w:tc>
          <w:tcPr>
            <w:tcW w:w="3827" w:type="dxa"/>
            <w:tcBorders>
              <w:top w:val="single" w:color="auto" w:sz="4" w:space="0"/>
              <w:bottom w:val="single" w:color="auto" w:sz="4" w:space="0"/>
            </w:tcBorders>
            <w:tcMar/>
          </w:tcPr>
          <w:p w:rsidR="00EA0014" w:rsidP="00EA0014" w:rsidRDefault="00634446"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16A25A85" w14:textId="77777777">
            <w:pPr>
              <w:spacing w:before="60" w:after="144" w:afterLines="60"/>
              <w:rPr>
                <w:rFonts w:eastAsia="Arial"/>
                <w:color w:val="000000" w:themeColor="text1"/>
              </w:rPr>
            </w:pPr>
          </w:p>
        </w:tc>
      </w:tr>
      <w:tr w:rsidRPr="00B237B4" w:rsidR="00EA0014" w:rsidTr="42DCA51C" w14:paraId="7BFF8D47" w14:textId="77777777">
        <w:trPr>
          <w:trHeight w:val="962"/>
        </w:trPr>
        <w:tc>
          <w:tcPr>
            <w:tcW w:w="2111" w:type="dxa"/>
            <w:tcBorders>
              <w:top w:val="single" w:color="auto" w:sz="4" w:space="0"/>
              <w:bottom w:val="single" w:color="auto" w:sz="4" w:space="0"/>
            </w:tcBorders>
            <w:tcMar/>
            <w:vAlign w:val="center"/>
          </w:tcPr>
          <w:p w:rsidRPr="501636EA" w:rsidR="00EA0014" w:rsidP="00EA0014" w:rsidRDefault="00EA0014" w14:paraId="303291C0" w14:textId="611EFB78">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1F0E4AA5" w14:textId="7CA21C7B">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EA0014" w:rsidP="00EA0014" w:rsidRDefault="00634446"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2B1C6947" w14:textId="77777777">
            <w:pPr>
              <w:spacing w:before="60" w:after="144" w:afterLines="60"/>
              <w:rPr>
                <w:rFonts w:eastAsia="Arial"/>
                <w:color w:val="000000" w:themeColor="text1"/>
              </w:rPr>
            </w:pPr>
          </w:p>
        </w:tc>
      </w:tr>
      <w:tr w:rsidRPr="00B237B4" w:rsidR="00EA0014" w:rsidTr="42DCA51C" w14:paraId="56ABDE38" w14:textId="77777777">
        <w:trPr>
          <w:trHeight w:val="962"/>
        </w:trPr>
        <w:tc>
          <w:tcPr>
            <w:tcW w:w="2111" w:type="dxa"/>
            <w:tcBorders>
              <w:top w:val="single" w:color="auto" w:sz="4" w:space="0"/>
              <w:bottom w:val="single" w:color="auto" w:sz="4" w:space="0"/>
            </w:tcBorders>
            <w:tcMar/>
            <w:vAlign w:val="center"/>
          </w:tcPr>
          <w:p w:rsidRPr="501636EA" w:rsidR="00EA0014" w:rsidP="00EA0014" w:rsidRDefault="00EA0014" w14:paraId="699A46ED" w14:textId="0E6BC202">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5E9FDA52" w14:textId="56FE7ACD">
            <w:pPr>
              <w:spacing w:before="60" w:after="144" w:afterLines="60"/>
              <w:rPr>
                <w:rFonts w:ascii="Helvetica" w:hAnsi="Helvetica" w:eastAsia="Helvetica" w:cs="Helvetica"/>
                <w:b/>
                <w:bCs/>
                <w:color w:val="000000" w:themeColor="text1"/>
              </w:rPr>
            </w:pPr>
            <w:r>
              <w:rPr>
                <w:rStyle w:val="normaltextrun"/>
              </w:rPr>
              <w:t xml:space="preserve">understand the need to support the communication needs of service users and carers, such as </w:t>
            </w:r>
            <w:proofErr w:type="gramStart"/>
            <w:r>
              <w:rPr>
                <w:rStyle w:val="normaltextrun"/>
              </w:rPr>
              <w:t>through the use of</w:t>
            </w:r>
            <w:proofErr w:type="gramEnd"/>
            <w:r>
              <w:rPr>
                <w:rStyle w:val="normaltextrun"/>
              </w:rPr>
              <w:t xml:space="preserve"> an appropriate interpreter  </w:t>
            </w:r>
            <w:r>
              <w:rPr>
                <w:rStyle w:val="eop"/>
              </w:rPr>
              <w:t> </w:t>
            </w:r>
          </w:p>
        </w:tc>
        <w:tc>
          <w:tcPr>
            <w:tcW w:w="3827" w:type="dxa"/>
            <w:tcBorders>
              <w:top w:val="single" w:color="auto" w:sz="4" w:space="0"/>
              <w:bottom w:val="single" w:color="auto" w:sz="4" w:space="0"/>
            </w:tcBorders>
            <w:tcMar/>
          </w:tcPr>
          <w:p w:rsidR="00EA0014" w:rsidP="00EA0014" w:rsidRDefault="00634446"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27BB4752" w14:textId="77777777">
            <w:pPr>
              <w:spacing w:before="60" w:after="144" w:afterLines="60"/>
              <w:rPr>
                <w:rFonts w:eastAsia="Arial"/>
                <w:color w:val="000000" w:themeColor="text1"/>
              </w:rPr>
            </w:pPr>
          </w:p>
        </w:tc>
      </w:tr>
      <w:tr w:rsidRPr="00B237B4" w:rsidR="00EA0014" w:rsidTr="42DCA51C" w14:paraId="7D1C5162" w14:textId="77777777">
        <w:trPr>
          <w:trHeight w:val="962"/>
        </w:trPr>
        <w:tc>
          <w:tcPr>
            <w:tcW w:w="2111" w:type="dxa"/>
            <w:tcBorders>
              <w:top w:val="single" w:color="auto" w:sz="4" w:space="0"/>
              <w:bottom w:val="single" w:color="auto" w:sz="4" w:space="0"/>
            </w:tcBorders>
            <w:tcMar/>
            <w:vAlign w:val="center"/>
          </w:tcPr>
          <w:p w:rsidRPr="501636EA" w:rsidR="00EA0014" w:rsidP="00EA0014" w:rsidRDefault="00EA0014" w14:paraId="00B8DF8D" w14:textId="26DA32D4">
            <w:pPr>
              <w:spacing w:before="60" w:after="144" w:afterLines="60"/>
              <w:rPr>
                <w:rFonts w:ascii="Helvetica" w:hAnsi="Helvetica" w:eastAsia="Helvetica" w:cs="Helvetica"/>
                <w:color w:val="000000" w:themeColor="text1"/>
              </w:rPr>
            </w:pPr>
            <w:r>
              <w:rPr>
                <w:rStyle w:val="normaltextrun"/>
              </w:rPr>
              <w:t>7.7</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4F64C424" w14:textId="1BDCC051">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EA0014" w:rsidP="00EA0014" w:rsidRDefault="00634446"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1F04256C" w14:textId="77777777">
            <w:pPr>
              <w:spacing w:before="60" w:after="144" w:afterLines="60"/>
              <w:rPr>
                <w:rFonts w:eastAsia="Arial"/>
                <w:color w:val="000000" w:themeColor="text1"/>
              </w:rPr>
            </w:pPr>
          </w:p>
        </w:tc>
      </w:tr>
      <w:tr w:rsidRPr="00B237B4" w:rsidR="00EA0014" w:rsidTr="42DCA51C" w14:paraId="716B2EBA" w14:textId="77777777">
        <w:trPr>
          <w:trHeight w:val="962"/>
        </w:trPr>
        <w:tc>
          <w:tcPr>
            <w:tcW w:w="2111" w:type="dxa"/>
            <w:tcBorders>
              <w:top w:val="single" w:color="auto" w:sz="4" w:space="0"/>
              <w:bottom w:val="single" w:color="auto" w:sz="4" w:space="0"/>
            </w:tcBorders>
            <w:tcMar/>
            <w:vAlign w:val="center"/>
          </w:tcPr>
          <w:p w:rsidRPr="501636EA" w:rsidR="00EA0014" w:rsidP="00EA0014" w:rsidRDefault="00EA0014" w14:paraId="58AD5299" w14:textId="3D81C84A">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0C46A79A" w14:textId="36ED88D7">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EA0014" w:rsidP="00EA0014" w:rsidRDefault="00634446"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2F97E64F" w14:textId="77777777">
            <w:pPr>
              <w:spacing w:before="60" w:after="144" w:afterLines="60"/>
              <w:rPr>
                <w:rFonts w:eastAsia="Arial"/>
                <w:color w:val="000000" w:themeColor="text1"/>
              </w:rPr>
            </w:pPr>
          </w:p>
        </w:tc>
      </w:tr>
      <w:tr w:rsidRPr="00B237B4" w:rsidR="00EA0014" w:rsidTr="42DCA51C" w14:paraId="4E674AD6" w14:textId="77777777">
        <w:trPr>
          <w:trHeight w:val="962"/>
        </w:trPr>
        <w:tc>
          <w:tcPr>
            <w:tcW w:w="2111" w:type="dxa"/>
            <w:tcBorders>
              <w:top w:val="single" w:color="auto" w:sz="4" w:space="0"/>
              <w:bottom w:val="single" w:color="auto" w:sz="4" w:space="0"/>
            </w:tcBorders>
            <w:tcMar/>
            <w:vAlign w:val="center"/>
          </w:tcPr>
          <w:p w:rsidRPr="501636EA" w:rsidR="00EA0014" w:rsidP="00EA0014" w:rsidRDefault="00EA0014" w14:paraId="02615DB6" w14:textId="1CD95A4F">
            <w:pPr>
              <w:spacing w:before="60" w:after="144" w:afterLines="60"/>
              <w:rPr>
                <w:rFonts w:ascii="Helvetica" w:hAnsi="Helvetica" w:eastAsia="Helvetica" w:cs="Helvetica"/>
                <w:color w:val="000000" w:themeColor="text1"/>
              </w:rPr>
            </w:pPr>
            <w:r>
              <w:rPr>
                <w:rStyle w:val="normaltextrun"/>
              </w:rPr>
              <w:t>7.9</w:t>
            </w:r>
            <w:r>
              <w:rPr>
                <w:rStyle w:val="eop"/>
              </w:rPr>
              <w:t> </w:t>
            </w:r>
          </w:p>
        </w:tc>
        <w:tc>
          <w:tcPr>
            <w:tcW w:w="4405" w:type="dxa"/>
            <w:tcBorders>
              <w:top w:val="single" w:color="auto" w:sz="4" w:space="0"/>
              <w:bottom w:val="single" w:color="auto" w:sz="4" w:space="0"/>
            </w:tcBorders>
            <w:tcMar/>
            <w:vAlign w:val="center"/>
          </w:tcPr>
          <w:p w:rsidRPr="1F8818A8" w:rsidR="00EA0014" w:rsidP="00EA0014" w:rsidRDefault="00EA0014" w14:paraId="6C54BA80" w14:textId="596A543A">
            <w:pPr>
              <w:spacing w:before="60" w:after="144" w:afterLines="60"/>
              <w:rPr>
                <w:rFonts w:ascii="Helvetica" w:hAnsi="Helvetica" w:eastAsia="Helvetica" w:cs="Helvetica"/>
                <w:b/>
                <w:bCs/>
                <w:color w:val="000000" w:themeColor="text1"/>
              </w:rPr>
            </w:pPr>
            <w:r>
              <w:rPr>
                <w:rStyle w:val="normaltextrun"/>
              </w:rPr>
              <w:t>recognise the need for effective communication with technical staff to ensure the appropriateness and quality of prostheses and orthoses</w:t>
            </w:r>
            <w:r>
              <w:rPr>
                <w:rStyle w:val="eop"/>
              </w:rPr>
              <w:t> </w:t>
            </w:r>
          </w:p>
        </w:tc>
        <w:tc>
          <w:tcPr>
            <w:tcW w:w="3827" w:type="dxa"/>
            <w:tcBorders>
              <w:top w:val="single" w:color="auto" w:sz="4" w:space="0"/>
              <w:bottom w:val="single" w:color="auto" w:sz="4" w:space="0"/>
            </w:tcBorders>
            <w:tcMar/>
          </w:tcPr>
          <w:p w:rsidR="00EA0014" w:rsidP="00EA0014" w:rsidRDefault="00634446"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Primary qualifications</w:t>
            </w:r>
          </w:p>
          <w:p w:rsidR="00EA0014" w:rsidP="00EA0014" w:rsidRDefault="00634446"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Further education and training</w:t>
            </w:r>
          </w:p>
          <w:p w:rsidR="00EA0014" w:rsidP="00EA0014" w:rsidRDefault="00634446"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EA0014">
                  <w:rPr>
                    <w:rFonts w:hint="eastAsia" w:ascii="MS Gothic" w:hAnsi="MS Gothic" w:eastAsia="MS Gothic"/>
                    <w:color w:val="000000" w:themeColor="text1"/>
                  </w:rPr>
                  <w:t>☐</w:t>
                </w:r>
              </w:sdtContent>
            </w:sdt>
            <w:r w:rsidR="00EA0014">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A0014" w:rsidP="00EA0014" w:rsidRDefault="00EA0014" w14:paraId="19BEF91B" w14:textId="77777777">
            <w:pPr>
              <w:spacing w:before="60" w:after="144" w:afterLines="60"/>
              <w:rPr>
                <w:rFonts w:eastAsia="Arial"/>
                <w:color w:val="000000" w:themeColor="text1"/>
              </w:rPr>
            </w:pPr>
          </w:p>
        </w:tc>
      </w:tr>
      <w:tr w:rsidRPr="00B237B4" w:rsidR="00C470A0" w:rsidTr="42DCA51C" w14:paraId="17566FEF" w14:textId="77777777">
        <w:trPr>
          <w:trHeight w:val="453"/>
        </w:trPr>
        <w:tc>
          <w:tcPr>
            <w:tcW w:w="14562" w:type="dxa"/>
            <w:gridSpan w:val="4"/>
            <w:tcBorders>
              <w:top w:val="single" w:color="auto" w:sz="4" w:space="0"/>
              <w:bottom w:val="single" w:color="auto" w:sz="4" w:space="0"/>
            </w:tcBorders>
            <w:tcMar/>
          </w:tcPr>
          <w:p w:rsidRPr="00C470A0" w:rsidR="00C470A0" w:rsidP="00C470A0" w:rsidRDefault="00C470A0"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23292A" w:rsidTr="42DCA51C" w14:paraId="0F284467"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47B5A65D" w14:textId="1711F2A5">
            <w:pPr>
              <w:spacing w:before="60" w:after="144" w:afterLines="60"/>
              <w:rPr>
                <w:rFonts w:ascii="Helvetica" w:hAnsi="Helvetica" w:eastAsia="Helvetica" w:cs="Helvetica"/>
                <w:color w:val="000000" w:themeColor="text1"/>
              </w:rPr>
            </w:pPr>
            <w:r>
              <w:rPr>
                <w:rStyle w:val="normaltextrun"/>
              </w:rPr>
              <w:lastRenderedPageBreak/>
              <w:t>8.1</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1EBC2470" w14:textId="26965F70">
            <w:pPr>
              <w:spacing w:before="60" w:after="144" w:afterLines="60"/>
              <w:rPr>
                <w:rFonts w:ascii="Helvetica" w:hAnsi="Helvetica" w:eastAsia="Helvetica" w:cs="Helvetica"/>
                <w:b/>
                <w:bCs/>
                <w:color w:val="000000" w:themeColor="text1"/>
              </w:rPr>
            </w:pPr>
            <w:r>
              <w:rPr>
                <w:rStyle w:val="normaltextrun"/>
              </w:rPr>
              <w:t xml:space="preserve">work in partnership with service users, their </w:t>
            </w:r>
            <w:proofErr w:type="spellStart"/>
            <w:r>
              <w:rPr>
                <w:rStyle w:val="normaltextrun"/>
              </w:rPr>
              <w:t>carers</w:t>
            </w:r>
            <w:proofErr w:type="spellEnd"/>
            <w:r>
              <w:rPr>
                <w:rStyle w:val="normaltextrun"/>
              </w:rPr>
              <w:t>, colleagues and others</w:t>
            </w:r>
            <w:r>
              <w:rPr>
                <w:rStyle w:val="eop"/>
              </w:rPr>
              <w:t> </w:t>
            </w:r>
          </w:p>
        </w:tc>
        <w:tc>
          <w:tcPr>
            <w:tcW w:w="3827" w:type="dxa"/>
            <w:tcBorders>
              <w:top w:val="single" w:color="auto" w:sz="4" w:space="0"/>
              <w:bottom w:val="single" w:color="auto" w:sz="4" w:space="0"/>
            </w:tcBorders>
            <w:tcMar/>
          </w:tcPr>
          <w:p w:rsidR="0023292A" w:rsidP="0023292A" w:rsidRDefault="00634446"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3E5CF4CD" w14:textId="77777777">
            <w:pPr>
              <w:spacing w:before="60" w:after="144" w:afterLines="60"/>
              <w:rPr>
                <w:rFonts w:eastAsia="Arial"/>
                <w:color w:val="000000" w:themeColor="text1"/>
              </w:rPr>
            </w:pPr>
          </w:p>
        </w:tc>
      </w:tr>
      <w:tr w:rsidRPr="00B237B4" w:rsidR="0023292A" w:rsidTr="42DCA51C" w14:paraId="35C7AAB0"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52F21F8D" w14:textId="07AC7131">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2DB1530B" w14:textId="7D7F0E62">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23292A" w:rsidP="0023292A" w:rsidRDefault="00634446"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4BC3E8D2" w14:textId="77777777">
            <w:pPr>
              <w:spacing w:before="60" w:after="144" w:afterLines="60"/>
              <w:rPr>
                <w:rFonts w:eastAsia="Arial"/>
                <w:color w:val="000000" w:themeColor="text1"/>
              </w:rPr>
            </w:pPr>
          </w:p>
        </w:tc>
      </w:tr>
      <w:tr w:rsidRPr="00B237B4" w:rsidR="0023292A" w:rsidTr="42DCA51C" w14:paraId="7D4F040E"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600BA3E1" w14:textId="57356E33">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399AC7AE" w14:textId="37D191F7">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23292A" w:rsidP="0023292A" w:rsidRDefault="00634446"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35905664" w14:textId="77777777">
            <w:pPr>
              <w:spacing w:before="60" w:after="144" w:afterLines="60"/>
              <w:rPr>
                <w:rFonts w:eastAsia="Arial"/>
                <w:color w:val="000000" w:themeColor="text1"/>
              </w:rPr>
            </w:pPr>
          </w:p>
        </w:tc>
      </w:tr>
      <w:tr w:rsidRPr="00B237B4" w:rsidR="0023292A" w:rsidTr="42DCA51C" w14:paraId="12BBE93E"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3E33EA9E" w14:textId="1AF9B37E">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68BC7A40" w14:textId="7867B187">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23292A" w:rsidP="0023292A" w:rsidRDefault="00634446"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31AE9CA3" w14:textId="77777777">
            <w:pPr>
              <w:spacing w:before="60" w:after="144" w:afterLines="60"/>
              <w:rPr>
                <w:rFonts w:eastAsia="Arial"/>
                <w:color w:val="000000" w:themeColor="text1"/>
              </w:rPr>
            </w:pPr>
          </w:p>
        </w:tc>
      </w:tr>
      <w:tr w:rsidRPr="00B237B4" w:rsidR="0023292A" w:rsidTr="42DCA51C" w14:paraId="23815D08"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710CE417" w14:textId="0766F43A">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16973A46" w14:textId="13B4022E">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23292A" w:rsidP="0023292A" w:rsidRDefault="00634446"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0C4A8FF5" w14:textId="77777777">
            <w:pPr>
              <w:spacing w:before="60" w:after="144" w:afterLines="60"/>
              <w:rPr>
                <w:rFonts w:eastAsia="Arial"/>
                <w:color w:val="000000" w:themeColor="text1"/>
              </w:rPr>
            </w:pPr>
          </w:p>
        </w:tc>
      </w:tr>
      <w:tr w:rsidRPr="00B237B4" w:rsidR="0023292A" w:rsidTr="42DCA51C" w14:paraId="0031F6A1"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4EFA4270" w14:textId="37917617">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71D39854" w14:textId="626C2519">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w:t>
            </w:r>
            <w:r>
              <w:rPr>
                <w:rStyle w:val="eop"/>
              </w:rPr>
              <w:t> </w:t>
            </w:r>
          </w:p>
        </w:tc>
        <w:tc>
          <w:tcPr>
            <w:tcW w:w="3827" w:type="dxa"/>
            <w:tcBorders>
              <w:top w:val="single" w:color="auto" w:sz="4" w:space="0"/>
              <w:bottom w:val="single" w:color="auto" w:sz="4" w:space="0"/>
            </w:tcBorders>
            <w:tcMar/>
          </w:tcPr>
          <w:p w:rsidR="0023292A" w:rsidP="0023292A" w:rsidRDefault="00634446"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3BDBF425" w14:textId="77777777">
            <w:pPr>
              <w:spacing w:before="60" w:after="144" w:afterLines="60"/>
              <w:rPr>
                <w:rFonts w:eastAsia="Arial"/>
                <w:color w:val="000000" w:themeColor="text1"/>
              </w:rPr>
            </w:pPr>
          </w:p>
        </w:tc>
      </w:tr>
      <w:tr w:rsidRPr="00B237B4" w:rsidR="0023292A" w:rsidTr="42DCA51C" w14:paraId="6A7264C3"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0F3637E6" w14:textId="22827792">
            <w:pPr>
              <w:spacing w:before="60" w:after="144" w:afterLines="60"/>
              <w:rPr>
                <w:rFonts w:ascii="Helvetica" w:hAnsi="Helvetica" w:eastAsia="Helvetica" w:cs="Helvetica"/>
                <w:color w:val="000000" w:themeColor="text1"/>
              </w:rPr>
            </w:pPr>
            <w:r>
              <w:rPr>
                <w:rStyle w:val="normaltextrun"/>
              </w:rPr>
              <w:lastRenderedPageBreak/>
              <w:t>8.7</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2E0B3BD6" w14:textId="0231D0CB">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23292A" w:rsidP="0023292A" w:rsidRDefault="00634446"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19ABAF57" w14:textId="77777777">
            <w:pPr>
              <w:spacing w:before="60" w:after="144" w:afterLines="60"/>
              <w:rPr>
                <w:rFonts w:eastAsia="Arial"/>
                <w:color w:val="000000" w:themeColor="text1"/>
              </w:rPr>
            </w:pPr>
          </w:p>
        </w:tc>
      </w:tr>
      <w:tr w:rsidRPr="00B237B4" w:rsidR="0023292A" w:rsidTr="42DCA51C" w14:paraId="5296CE4E"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3617064E" w14:textId="0F4DF7A9">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2C59B8DA" w14:textId="3D22D3A1">
            <w:pPr>
              <w:spacing w:before="60" w:after="144" w:afterLines="60"/>
              <w:rPr>
                <w:rFonts w:ascii="Helvetica" w:hAnsi="Helvetica" w:eastAsia="Helvetica" w:cs="Helvetica"/>
                <w:b/>
                <w:bCs/>
                <w:color w:val="000000" w:themeColor="text1"/>
              </w:rPr>
            </w:pPr>
            <w:r>
              <w:rPr>
                <w:rStyle w:val="normaltextrun"/>
              </w:rPr>
              <w:t xml:space="preserve">identify their own leadership qualities, behaviours and approaches, </w:t>
            </w:r>
            <w:proofErr w:type="gramStart"/>
            <w:r>
              <w:rPr>
                <w:rStyle w:val="normaltextrun"/>
              </w:rPr>
              <w:t>taking into account</w:t>
            </w:r>
            <w:proofErr w:type="gramEnd"/>
            <w:r>
              <w:rPr>
                <w:rStyle w:val="normaltextrun"/>
              </w:rPr>
              <w:t xml:space="preserve"> the importance of equality, diversity and inclusion   </w:t>
            </w:r>
            <w:r>
              <w:rPr>
                <w:rStyle w:val="eop"/>
              </w:rPr>
              <w:t> </w:t>
            </w:r>
          </w:p>
        </w:tc>
        <w:tc>
          <w:tcPr>
            <w:tcW w:w="3827" w:type="dxa"/>
            <w:tcBorders>
              <w:top w:val="single" w:color="auto" w:sz="4" w:space="0"/>
              <w:bottom w:val="single" w:color="auto" w:sz="4" w:space="0"/>
            </w:tcBorders>
            <w:tcMar/>
          </w:tcPr>
          <w:p w:rsidR="0023292A" w:rsidP="0023292A" w:rsidRDefault="00634446"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104C1A3A" w14:textId="77777777">
            <w:pPr>
              <w:spacing w:before="60" w:after="144" w:afterLines="60"/>
              <w:rPr>
                <w:rFonts w:eastAsia="Arial"/>
                <w:color w:val="000000" w:themeColor="text1"/>
              </w:rPr>
            </w:pPr>
          </w:p>
        </w:tc>
      </w:tr>
      <w:tr w:rsidRPr="00B237B4" w:rsidR="0023292A" w:rsidTr="42DCA51C" w14:paraId="39355DCD"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4A0FEEAB" w14:textId="16D1700E">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6043E505" w14:textId="7BC47D28">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23292A" w:rsidP="0023292A" w:rsidRDefault="00634446"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05B62EFD" w14:textId="77777777">
            <w:pPr>
              <w:spacing w:before="60" w:after="144" w:afterLines="60"/>
              <w:rPr>
                <w:rFonts w:eastAsia="Arial"/>
                <w:color w:val="000000" w:themeColor="text1"/>
              </w:rPr>
            </w:pPr>
          </w:p>
        </w:tc>
      </w:tr>
      <w:tr w:rsidRPr="00B237B4" w:rsidR="0023292A" w:rsidTr="42DCA51C" w14:paraId="6983DA18"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1CC72FA8" w14:textId="44B3F936">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207BF263" w14:textId="476C6BC7">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23292A" w:rsidP="0023292A" w:rsidRDefault="00634446"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1BCB8396" w14:textId="77777777">
            <w:pPr>
              <w:spacing w:before="60" w:after="144" w:afterLines="60"/>
              <w:rPr>
                <w:rFonts w:eastAsia="Arial"/>
                <w:color w:val="000000" w:themeColor="text1"/>
              </w:rPr>
            </w:pPr>
          </w:p>
        </w:tc>
      </w:tr>
      <w:tr w:rsidRPr="00B237B4" w:rsidR="0023292A" w:rsidTr="42DCA51C" w14:paraId="1D64F636"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6DA79A82" w14:textId="4167BDF9">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51DF6C87" w14:textId="43EFE248">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23292A" w:rsidP="0023292A" w:rsidRDefault="00634446"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31D3976D" w14:textId="77777777">
            <w:pPr>
              <w:spacing w:before="60" w:after="144" w:afterLines="60"/>
              <w:rPr>
                <w:rFonts w:eastAsia="Arial"/>
                <w:color w:val="000000" w:themeColor="text1"/>
              </w:rPr>
            </w:pPr>
          </w:p>
        </w:tc>
      </w:tr>
      <w:tr w:rsidRPr="00B237B4" w:rsidR="0023292A" w:rsidTr="42DCA51C" w14:paraId="230CD8F0" w14:textId="77777777">
        <w:trPr>
          <w:trHeight w:val="962"/>
        </w:trPr>
        <w:tc>
          <w:tcPr>
            <w:tcW w:w="2111" w:type="dxa"/>
            <w:tcBorders>
              <w:top w:val="single" w:color="auto" w:sz="4" w:space="0"/>
              <w:bottom w:val="single" w:color="auto" w:sz="4" w:space="0"/>
            </w:tcBorders>
            <w:tcMar/>
            <w:vAlign w:val="center"/>
          </w:tcPr>
          <w:p w:rsidRPr="501636EA" w:rsidR="0023292A" w:rsidP="0023292A" w:rsidRDefault="0023292A" w14:paraId="66B8943C" w14:textId="04D749AF">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23292A" w:rsidP="0023292A" w:rsidRDefault="0023292A" w14:paraId="521B9FC2" w14:textId="523264A3">
            <w:pPr>
              <w:spacing w:before="60" w:after="144" w:afterLines="60"/>
              <w:rPr>
                <w:rFonts w:ascii="Helvetica" w:hAnsi="Helvetica" w:eastAsia="Helvetica" w:cs="Helvetica"/>
                <w:b/>
                <w:bCs/>
                <w:color w:val="000000" w:themeColor="text1"/>
              </w:rPr>
            </w:pPr>
            <w:r>
              <w:rPr>
                <w:rStyle w:val="normaltextrun"/>
              </w:rPr>
              <w:t>understand the need to engage service users and carers in planning and evaluating diagnostics, and therapeutic interventions to meet their needs and goals</w:t>
            </w:r>
            <w:r>
              <w:rPr>
                <w:rStyle w:val="eop"/>
              </w:rPr>
              <w:t> </w:t>
            </w:r>
          </w:p>
        </w:tc>
        <w:tc>
          <w:tcPr>
            <w:tcW w:w="3827" w:type="dxa"/>
            <w:tcBorders>
              <w:top w:val="single" w:color="auto" w:sz="4" w:space="0"/>
              <w:bottom w:val="single" w:color="auto" w:sz="4" w:space="0"/>
            </w:tcBorders>
            <w:tcMar/>
          </w:tcPr>
          <w:p w:rsidR="0023292A" w:rsidP="0023292A" w:rsidRDefault="00634446"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Primary qualifications</w:t>
            </w:r>
          </w:p>
          <w:p w:rsidR="0023292A" w:rsidP="0023292A" w:rsidRDefault="00634446"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Further education and training</w:t>
            </w:r>
          </w:p>
          <w:p w:rsidR="0023292A" w:rsidP="0023292A" w:rsidRDefault="00634446"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23292A">
                  <w:rPr>
                    <w:rFonts w:hint="eastAsia" w:ascii="MS Gothic" w:hAnsi="MS Gothic" w:eastAsia="MS Gothic"/>
                    <w:color w:val="000000" w:themeColor="text1"/>
                  </w:rPr>
                  <w:t>☐</w:t>
                </w:r>
              </w:sdtContent>
            </w:sdt>
            <w:r w:rsidR="0023292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3292A" w:rsidP="0023292A" w:rsidRDefault="0023292A" w14:paraId="2E26D6D8" w14:textId="77777777">
            <w:pPr>
              <w:spacing w:before="60" w:after="144" w:afterLines="60"/>
              <w:rPr>
                <w:rFonts w:eastAsia="Arial"/>
                <w:color w:val="000000" w:themeColor="text1"/>
              </w:rPr>
            </w:pPr>
          </w:p>
        </w:tc>
      </w:tr>
      <w:tr w:rsidRPr="00B237B4" w:rsidR="00C470A0" w:rsidTr="42DCA51C" w14:paraId="4905FB9C" w14:textId="77777777">
        <w:trPr>
          <w:trHeight w:val="397"/>
        </w:trPr>
        <w:tc>
          <w:tcPr>
            <w:tcW w:w="14562" w:type="dxa"/>
            <w:gridSpan w:val="4"/>
            <w:tcBorders>
              <w:top w:val="single" w:color="auto" w:sz="4" w:space="0"/>
              <w:bottom w:val="single" w:color="auto" w:sz="4" w:space="0"/>
            </w:tcBorders>
            <w:tcMar/>
          </w:tcPr>
          <w:p w:rsidRPr="00C470A0" w:rsidR="00C470A0" w:rsidP="00C470A0" w:rsidRDefault="00C470A0"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BE11CF" w:rsidTr="42DCA51C" w14:paraId="11531F99" w14:textId="77777777">
        <w:trPr>
          <w:trHeight w:val="962"/>
        </w:trPr>
        <w:tc>
          <w:tcPr>
            <w:tcW w:w="2111" w:type="dxa"/>
            <w:tcBorders>
              <w:top w:val="single" w:color="auto" w:sz="4" w:space="0"/>
              <w:bottom w:val="single" w:color="auto" w:sz="4" w:space="0"/>
            </w:tcBorders>
            <w:tcMar/>
            <w:vAlign w:val="center"/>
          </w:tcPr>
          <w:p w:rsidRPr="501636EA" w:rsidR="00BE11CF" w:rsidP="00BE11CF" w:rsidRDefault="00BE11CF" w14:paraId="7D4934D8" w14:textId="1178AE97">
            <w:pPr>
              <w:spacing w:before="60" w:after="144" w:afterLines="60"/>
              <w:rPr>
                <w:rFonts w:ascii="Helvetica" w:hAnsi="Helvetica" w:eastAsia="Helvetica" w:cs="Helvetica"/>
                <w:color w:val="000000" w:themeColor="text1"/>
              </w:rPr>
            </w:pPr>
            <w:r>
              <w:rPr>
                <w:rStyle w:val="normaltextrun"/>
              </w:rPr>
              <w:lastRenderedPageBreak/>
              <w:t>9.1</w:t>
            </w:r>
            <w:r>
              <w:rPr>
                <w:rStyle w:val="eop"/>
              </w:rPr>
              <w:t> </w:t>
            </w:r>
          </w:p>
        </w:tc>
        <w:tc>
          <w:tcPr>
            <w:tcW w:w="4405" w:type="dxa"/>
            <w:tcBorders>
              <w:top w:val="single" w:color="auto" w:sz="4" w:space="0"/>
              <w:bottom w:val="single" w:color="auto" w:sz="4" w:space="0"/>
            </w:tcBorders>
            <w:tcMar/>
            <w:vAlign w:val="center"/>
          </w:tcPr>
          <w:p w:rsidRPr="1F8818A8" w:rsidR="00BE11CF" w:rsidP="00BE11CF" w:rsidRDefault="00BE11CF" w14:paraId="7C7D4524" w14:textId="5DCE9D5D">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BE11CF" w:rsidP="00BE11CF" w:rsidRDefault="00634446"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Primary qualifications</w:t>
            </w:r>
          </w:p>
          <w:p w:rsidR="00BE11CF" w:rsidP="00BE11CF" w:rsidRDefault="00634446"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Further education and training</w:t>
            </w:r>
          </w:p>
          <w:p w:rsidR="00BE11CF" w:rsidP="00BE11CF" w:rsidRDefault="00634446"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E11CF" w:rsidP="00BE11CF" w:rsidRDefault="00BE11CF" w14:paraId="5FCE8863" w14:textId="77777777">
            <w:pPr>
              <w:spacing w:before="60" w:after="144" w:afterLines="60"/>
              <w:rPr>
                <w:rFonts w:eastAsia="Arial"/>
                <w:color w:val="000000" w:themeColor="text1"/>
              </w:rPr>
            </w:pPr>
          </w:p>
        </w:tc>
      </w:tr>
      <w:tr w:rsidRPr="00B237B4" w:rsidR="00BE11CF" w:rsidTr="42DCA51C" w14:paraId="497855B4" w14:textId="77777777">
        <w:trPr>
          <w:trHeight w:val="962"/>
        </w:trPr>
        <w:tc>
          <w:tcPr>
            <w:tcW w:w="2111" w:type="dxa"/>
            <w:tcBorders>
              <w:top w:val="single" w:color="auto" w:sz="4" w:space="0"/>
              <w:bottom w:val="single" w:color="auto" w:sz="4" w:space="0"/>
            </w:tcBorders>
            <w:tcMar/>
            <w:vAlign w:val="center"/>
          </w:tcPr>
          <w:p w:rsidRPr="501636EA" w:rsidR="00BE11CF" w:rsidP="00BE11CF" w:rsidRDefault="00BE11CF" w14:paraId="525374FC" w14:textId="4167FAD7">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BE11CF" w:rsidP="00BE11CF" w:rsidRDefault="00BE11CF" w14:paraId="66BBCB6D" w14:textId="4D0EEAC3">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BE11CF" w:rsidP="00BE11CF" w:rsidRDefault="00634446"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Primary qualifications</w:t>
            </w:r>
          </w:p>
          <w:p w:rsidR="00BE11CF" w:rsidP="00BE11CF" w:rsidRDefault="00634446"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Further education and training</w:t>
            </w:r>
          </w:p>
          <w:p w:rsidR="00BE11CF" w:rsidP="00BE11CF" w:rsidRDefault="00634446"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E11CF" w:rsidP="00BE11CF" w:rsidRDefault="00BE11CF" w14:paraId="0DBDE7F5" w14:textId="77777777">
            <w:pPr>
              <w:spacing w:before="60" w:after="144" w:afterLines="60"/>
              <w:rPr>
                <w:rFonts w:eastAsia="Arial"/>
                <w:color w:val="000000" w:themeColor="text1"/>
              </w:rPr>
            </w:pPr>
          </w:p>
        </w:tc>
      </w:tr>
      <w:tr w:rsidRPr="00B237B4" w:rsidR="00BE11CF" w:rsidTr="42DCA51C" w14:paraId="17C05F09" w14:textId="77777777">
        <w:trPr>
          <w:trHeight w:val="962"/>
        </w:trPr>
        <w:tc>
          <w:tcPr>
            <w:tcW w:w="2111" w:type="dxa"/>
            <w:tcBorders>
              <w:top w:val="single" w:color="auto" w:sz="4" w:space="0"/>
              <w:bottom w:val="single" w:color="auto" w:sz="4" w:space="0"/>
            </w:tcBorders>
            <w:tcMar/>
            <w:vAlign w:val="center"/>
          </w:tcPr>
          <w:p w:rsidRPr="501636EA" w:rsidR="00BE11CF" w:rsidP="00BE11CF" w:rsidRDefault="00BE11CF" w14:paraId="6E563498" w14:textId="5364D3EE">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BE11CF" w:rsidP="00BE11CF" w:rsidRDefault="00BE11CF" w14:paraId="7C2C91B8" w14:textId="5E2341C7">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BE11CF" w:rsidP="00BE11CF" w:rsidRDefault="00634446"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Primary qualifications</w:t>
            </w:r>
          </w:p>
          <w:p w:rsidR="00BE11CF" w:rsidP="00BE11CF" w:rsidRDefault="00634446"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Further education and training</w:t>
            </w:r>
          </w:p>
          <w:p w:rsidR="00BE11CF" w:rsidP="00BE11CF" w:rsidRDefault="00634446"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E11CF" w:rsidP="00BE11CF" w:rsidRDefault="00BE11CF" w14:paraId="10B20040" w14:textId="77777777">
            <w:pPr>
              <w:spacing w:before="60" w:after="144" w:afterLines="60"/>
              <w:rPr>
                <w:rFonts w:eastAsia="Arial"/>
                <w:color w:val="000000" w:themeColor="text1"/>
              </w:rPr>
            </w:pPr>
          </w:p>
        </w:tc>
      </w:tr>
      <w:tr w:rsidRPr="00B237B4" w:rsidR="00AF5B13" w:rsidTr="42DCA51C" w14:paraId="148CB656" w14:textId="77777777">
        <w:trPr>
          <w:trHeight w:val="511"/>
        </w:trPr>
        <w:tc>
          <w:tcPr>
            <w:tcW w:w="14562" w:type="dxa"/>
            <w:gridSpan w:val="4"/>
            <w:tcBorders>
              <w:top w:val="single" w:color="auto" w:sz="4" w:space="0"/>
              <w:bottom w:val="single" w:color="auto" w:sz="4" w:space="0"/>
            </w:tcBorders>
            <w:tcMar/>
          </w:tcPr>
          <w:p w:rsidRPr="00AF5B13" w:rsidR="00AF5B13" w:rsidP="00AF5B13" w:rsidRDefault="00AF5B13" w14:paraId="6807F69C" w14:textId="0CE8FD2D">
            <w:pPr>
              <w:spacing w:before="60" w:after="144" w:afterLines="60"/>
              <w:jc w:val="center"/>
              <w:rPr>
                <w:rFonts w:ascii="Helvetica" w:hAnsi="Helvetica" w:eastAsia="Helvetica" w:cs="Helvetica"/>
                <w:color w:val="000000" w:themeColor="text1"/>
              </w:rPr>
            </w:pPr>
            <w:r w:rsidRPr="42DCA51C" w:rsidR="00AF5B13">
              <w:rPr>
                <w:rFonts w:ascii="Helvetica" w:hAnsi="Helvetica" w:eastAsia="Helvetica" w:cs="Helvetica"/>
                <w:b w:val="1"/>
                <w:bCs w:val="1"/>
                <w:color w:val="000000" w:themeColor="text1" w:themeTint="FF" w:themeShade="FF"/>
              </w:rPr>
              <w:t>10</w:t>
            </w:r>
            <w:r w:rsidRPr="42DCA51C" w:rsidR="3F7577BB">
              <w:rPr>
                <w:rFonts w:ascii="Helvetica" w:hAnsi="Helvetica" w:eastAsia="Helvetica" w:cs="Helvetica"/>
                <w:b w:val="1"/>
                <w:bCs w:val="1"/>
                <w:color w:val="000000" w:themeColor="text1" w:themeTint="FF" w:themeShade="FF"/>
              </w:rPr>
              <w:t xml:space="preserve">. </w:t>
            </w:r>
            <w:r w:rsidRPr="42DCA51C" w:rsidR="40365951">
              <w:rPr>
                <w:rFonts w:ascii="Helvetica" w:hAnsi="Helvetica" w:eastAsia="Helvetica" w:cs="Helvetica"/>
                <w:b w:val="1"/>
                <w:bCs w:val="1"/>
                <w:color w:val="000000" w:themeColor="text1" w:themeTint="FF" w:themeShade="FF"/>
              </w:rPr>
              <w:t>R</w:t>
            </w:r>
            <w:r w:rsidRPr="42DCA51C" w:rsidR="00AF5B13">
              <w:rPr>
                <w:rFonts w:ascii="Helvetica" w:hAnsi="Helvetica" w:eastAsia="Helvetica" w:cs="Helvetica"/>
                <w:b w:val="1"/>
                <w:bCs w:val="1"/>
                <w:color w:val="000000" w:themeColor="text1" w:themeTint="FF" w:themeShade="FF"/>
              </w:rPr>
              <w:t>eflect on and review practice</w:t>
            </w:r>
          </w:p>
        </w:tc>
      </w:tr>
      <w:tr w:rsidRPr="00B237B4" w:rsidR="00BE11CF" w:rsidTr="42DCA51C" w14:paraId="07003A03" w14:textId="77777777">
        <w:trPr>
          <w:trHeight w:val="962"/>
        </w:trPr>
        <w:tc>
          <w:tcPr>
            <w:tcW w:w="2111" w:type="dxa"/>
            <w:tcBorders>
              <w:top w:val="single" w:color="auto" w:sz="4" w:space="0"/>
              <w:bottom w:val="single" w:color="auto" w:sz="4" w:space="0"/>
            </w:tcBorders>
            <w:tcMar/>
            <w:vAlign w:val="center"/>
          </w:tcPr>
          <w:p w:rsidRPr="501636EA" w:rsidR="00BE11CF" w:rsidP="00BE11CF" w:rsidRDefault="00BE11CF" w14:paraId="0CD1C8F1" w14:textId="1859DE88">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BE11CF" w:rsidP="00BE11CF" w:rsidRDefault="00BE11CF" w14:paraId="67166AB7" w14:textId="4ABAB915">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BE11CF" w:rsidP="00BE11CF" w:rsidRDefault="00634446"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Primary qualifications</w:t>
            </w:r>
          </w:p>
          <w:p w:rsidR="00BE11CF" w:rsidP="00BE11CF" w:rsidRDefault="00634446"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Further education and training</w:t>
            </w:r>
          </w:p>
          <w:p w:rsidR="00BE11CF" w:rsidP="00BE11CF" w:rsidRDefault="00634446"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E11CF" w:rsidP="00BE11CF" w:rsidRDefault="00BE11CF" w14:paraId="0683BD42" w14:textId="77777777">
            <w:pPr>
              <w:spacing w:before="60" w:after="144" w:afterLines="60"/>
              <w:rPr>
                <w:rFonts w:eastAsia="Arial"/>
                <w:color w:val="000000" w:themeColor="text1"/>
              </w:rPr>
            </w:pPr>
          </w:p>
        </w:tc>
      </w:tr>
      <w:tr w:rsidRPr="00B237B4" w:rsidR="00BE11CF" w:rsidTr="42DCA51C" w14:paraId="11EE6653" w14:textId="77777777">
        <w:trPr>
          <w:trHeight w:val="962"/>
        </w:trPr>
        <w:tc>
          <w:tcPr>
            <w:tcW w:w="2111" w:type="dxa"/>
            <w:tcBorders>
              <w:top w:val="single" w:color="auto" w:sz="4" w:space="0"/>
              <w:bottom w:val="single" w:color="auto" w:sz="4" w:space="0"/>
            </w:tcBorders>
            <w:tcMar/>
            <w:vAlign w:val="center"/>
          </w:tcPr>
          <w:p w:rsidRPr="501636EA" w:rsidR="00BE11CF" w:rsidP="00BE11CF" w:rsidRDefault="00BE11CF" w14:paraId="786A5670" w14:textId="606E34F1">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BE11CF" w:rsidP="00BE11CF" w:rsidRDefault="00BE11CF" w14:paraId="2283064B" w14:textId="7EF1ED38">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BE11CF" w:rsidP="00BE11CF" w:rsidRDefault="00634446"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Primary qualifications</w:t>
            </w:r>
          </w:p>
          <w:p w:rsidR="00BE11CF" w:rsidP="00BE11CF" w:rsidRDefault="00634446"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Further education and training</w:t>
            </w:r>
          </w:p>
          <w:p w:rsidR="00BE11CF" w:rsidP="00BE11CF" w:rsidRDefault="00634446"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BE11CF">
                  <w:rPr>
                    <w:rFonts w:hint="eastAsia" w:ascii="MS Gothic" w:hAnsi="MS Gothic" w:eastAsia="MS Gothic"/>
                    <w:color w:val="000000" w:themeColor="text1"/>
                  </w:rPr>
                  <w:t>☐</w:t>
                </w:r>
              </w:sdtContent>
            </w:sdt>
            <w:r w:rsidR="00BE11C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E11CF" w:rsidP="00BE11CF" w:rsidRDefault="00BE11CF" w14:paraId="50B6DAA2" w14:textId="77777777">
            <w:pPr>
              <w:spacing w:before="60" w:after="144" w:afterLines="60"/>
              <w:rPr>
                <w:rFonts w:eastAsia="Arial"/>
                <w:color w:val="000000" w:themeColor="text1"/>
              </w:rPr>
            </w:pPr>
          </w:p>
        </w:tc>
      </w:tr>
      <w:tr w:rsidRPr="00B237B4" w:rsidR="00A10CD6" w:rsidTr="42DCA51C" w14:paraId="52D1F725" w14:textId="77777777">
        <w:trPr>
          <w:trHeight w:val="414"/>
        </w:trPr>
        <w:tc>
          <w:tcPr>
            <w:tcW w:w="14562" w:type="dxa"/>
            <w:gridSpan w:val="4"/>
            <w:tcBorders>
              <w:top w:val="single" w:color="auto" w:sz="4" w:space="0"/>
              <w:bottom w:val="single" w:color="auto" w:sz="4" w:space="0"/>
            </w:tcBorders>
            <w:tcMar/>
          </w:tcPr>
          <w:p w:rsidRPr="00A10CD6" w:rsidR="00A10CD6" w:rsidP="00A10CD6" w:rsidRDefault="00A10CD6"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xml:space="preserve">. </w:t>
            </w:r>
            <w:r w:rsidR="00CC4F20">
              <w:rPr>
                <w:rFonts w:ascii="Helvetica" w:hAnsi="Helvetica" w:eastAsia="Helvetica" w:cs="Helvetica"/>
                <w:b/>
                <w:bCs/>
                <w:color w:val="000000" w:themeColor="text1"/>
              </w:rPr>
              <w:t>A</w:t>
            </w:r>
            <w:r w:rsidRPr="00A10CD6">
              <w:rPr>
                <w:rFonts w:ascii="Helvetica" w:hAnsi="Helvetica" w:eastAsia="Helvetica" w:cs="Helvetica"/>
                <w:b/>
                <w:bCs/>
                <w:color w:val="000000" w:themeColor="text1"/>
              </w:rPr>
              <w:t>ssure the quality of their practice</w:t>
            </w:r>
          </w:p>
        </w:tc>
      </w:tr>
      <w:tr w:rsidRPr="00B237B4" w:rsidR="0058786F" w:rsidTr="42DCA51C" w14:paraId="30000A5C" w14:textId="77777777">
        <w:trPr>
          <w:trHeight w:val="416"/>
        </w:trPr>
        <w:tc>
          <w:tcPr>
            <w:tcW w:w="2111" w:type="dxa"/>
            <w:tcBorders>
              <w:top w:val="single" w:color="auto" w:sz="4" w:space="0"/>
              <w:bottom w:val="single" w:color="auto" w:sz="4" w:space="0"/>
            </w:tcBorders>
            <w:tcMar/>
            <w:vAlign w:val="center"/>
          </w:tcPr>
          <w:p w:rsidRPr="501636EA" w:rsidR="0058786F" w:rsidP="0058786F" w:rsidRDefault="0058786F" w14:paraId="2B284C42" w14:textId="46E124DD">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58786F" w:rsidP="0058786F" w:rsidRDefault="0058786F" w14:paraId="44025BEA" w14:textId="46501E08">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58786F" w:rsidP="0058786F" w:rsidRDefault="00634446"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Primary qualifications</w:t>
            </w:r>
          </w:p>
          <w:p w:rsidR="0058786F" w:rsidP="0058786F" w:rsidRDefault="00634446"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Further education and training</w:t>
            </w:r>
          </w:p>
          <w:p w:rsidR="0058786F" w:rsidP="0058786F" w:rsidRDefault="00634446"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8786F" w:rsidP="0058786F" w:rsidRDefault="0058786F" w14:paraId="1F9EF3EA" w14:textId="77777777">
            <w:pPr>
              <w:spacing w:before="60" w:after="144" w:afterLines="60"/>
              <w:rPr>
                <w:rFonts w:eastAsia="Arial"/>
                <w:color w:val="000000" w:themeColor="text1"/>
              </w:rPr>
            </w:pPr>
          </w:p>
        </w:tc>
      </w:tr>
      <w:tr w:rsidRPr="00B237B4" w:rsidR="0058786F" w:rsidTr="42DCA51C" w14:paraId="426B74F7" w14:textId="77777777">
        <w:trPr>
          <w:trHeight w:val="962"/>
        </w:trPr>
        <w:tc>
          <w:tcPr>
            <w:tcW w:w="2111" w:type="dxa"/>
            <w:tcBorders>
              <w:top w:val="single" w:color="auto" w:sz="4" w:space="0"/>
              <w:bottom w:val="single" w:color="auto" w:sz="4" w:space="0"/>
            </w:tcBorders>
            <w:tcMar/>
            <w:vAlign w:val="center"/>
          </w:tcPr>
          <w:p w:rsidRPr="501636EA" w:rsidR="0058786F" w:rsidP="0058786F" w:rsidRDefault="0058786F" w14:paraId="621FBB34" w14:textId="433E8DDE">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58786F" w:rsidP="0058786F" w:rsidRDefault="0058786F" w14:paraId="765DA509" w14:textId="51D558B0">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58786F" w:rsidP="0058786F" w:rsidRDefault="00634446"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Primary qualifications</w:t>
            </w:r>
          </w:p>
          <w:p w:rsidR="0058786F" w:rsidP="0058786F" w:rsidRDefault="00634446"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Further education and training</w:t>
            </w:r>
          </w:p>
          <w:p w:rsidR="0058786F" w:rsidP="0058786F" w:rsidRDefault="00634446"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8786F" w:rsidP="0058786F" w:rsidRDefault="0058786F" w14:paraId="3C6D2684" w14:textId="77777777">
            <w:pPr>
              <w:spacing w:before="60" w:after="144" w:afterLines="60"/>
              <w:rPr>
                <w:rFonts w:eastAsia="Arial"/>
                <w:color w:val="000000" w:themeColor="text1"/>
              </w:rPr>
            </w:pPr>
          </w:p>
        </w:tc>
      </w:tr>
      <w:tr w:rsidRPr="00B237B4" w:rsidR="0058786F" w:rsidTr="42DCA51C" w14:paraId="79B0E6AA" w14:textId="77777777">
        <w:trPr>
          <w:trHeight w:val="962"/>
        </w:trPr>
        <w:tc>
          <w:tcPr>
            <w:tcW w:w="2111" w:type="dxa"/>
            <w:tcBorders>
              <w:top w:val="single" w:color="auto" w:sz="4" w:space="0"/>
              <w:bottom w:val="single" w:color="auto" w:sz="4" w:space="0"/>
            </w:tcBorders>
            <w:tcMar/>
            <w:vAlign w:val="center"/>
          </w:tcPr>
          <w:p w:rsidRPr="501636EA" w:rsidR="0058786F" w:rsidP="0058786F" w:rsidRDefault="0058786F" w14:paraId="419647F0" w14:textId="33972545">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58786F" w:rsidP="0058786F" w:rsidRDefault="0058786F" w14:paraId="3D52AA6A" w14:textId="487D9C49">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58786F" w:rsidP="0058786F" w:rsidRDefault="00634446"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Primary qualifications</w:t>
            </w:r>
          </w:p>
          <w:p w:rsidR="0058786F" w:rsidP="0058786F" w:rsidRDefault="00634446"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Further education and training</w:t>
            </w:r>
          </w:p>
          <w:p w:rsidR="0058786F" w:rsidP="0058786F" w:rsidRDefault="00634446"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8786F" w:rsidP="0058786F" w:rsidRDefault="0058786F" w14:paraId="39EAA461" w14:textId="77777777">
            <w:pPr>
              <w:spacing w:before="60" w:after="144" w:afterLines="60"/>
              <w:rPr>
                <w:rFonts w:eastAsia="Arial"/>
                <w:color w:val="000000" w:themeColor="text1"/>
              </w:rPr>
            </w:pPr>
          </w:p>
        </w:tc>
      </w:tr>
      <w:tr w:rsidRPr="00B237B4" w:rsidR="0058786F" w:rsidTr="42DCA51C" w14:paraId="3BEB2010" w14:textId="77777777">
        <w:trPr>
          <w:trHeight w:val="962"/>
        </w:trPr>
        <w:tc>
          <w:tcPr>
            <w:tcW w:w="2111" w:type="dxa"/>
            <w:tcBorders>
              <w:top w:val="single" w:color="auto" w:sz="4" w:space="0"/>
              <w:bottom w:val="single" w:color="auto" w:sz="4" w:space="0"/>
            </w:tcBorders>
            <w:tcMar/>
            <w:vAlign w:val="center"/>
          </w:tcPr>
          <w:p w:rsidRPr="501636EA" w:rsidR="0058786F" w:rsidP="0058786F" w:rsidRDefault="0058786F" w14:paraId="131235F5" w14:textId="08312A6C">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58786F" w:rsidP="0058786F" w:rsidRDefault="0058786F" w14:paraId="3CACB286" w14:textId="61351413">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58786F" w:rsidP="0058786F" w:rsidRDefault="00634446"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Primary qualifications</w:t>
            </w:r>
          </w:p>
          <w:p w:rsidR="0058786F" w:rsidP="0058786F" w:rsidRDefault="00634446"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Further education and training</w:t>
            </w:r>
          </w:p>
          <w:p w:rsidR="0058786F" w:rsidP="0058786F" w:rsidRDefault="00634446"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58786F">
                  <w:rPr>
                    <w:rFonts w:hint="eastAsia" w:ascii="MS Gothic" w:hAnsi="MS Gothic" w:eastAsia="MS Gothic"/>
                    <w:color w:val="000000" w:themeColor="text1"/>
                  </w:rPr>
                  <w:t>☐</w:t>
                </w:r>
              </w:sdtContent>
            </w:sdt>
            <w:r w:rsidR="0058786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58786F" w:rsidP="0058786F" w:rsidRDefault="0058786F" w14:paraId="49A0E12C" w14:textId="77777777">
            <w:pPr>
              <w:spacing w:before="60" w:after="144" w:afterLines="60"/>
              <w:rPr>
                <w:rFonts w:eastAsia="Arial"/>
                <w:color w:val="000000" w:themeColor="text1"/>
              </w:rPr>
            </w:pPr>
          </w:p>
        </w:tc>
      </w:tr>
      <w:tr w:rsidRPr="00B237B4" w:rsidR="00163342" w:rsidTr="42DCA51C" w14:paraId="17EE200D" w14:textId="77777777">
        <w:trPr>
          <w:trHeight w:val="962"/>
        </w:trPr>
        <w:tc>
          <w:tcPr>
            <w:tcW w:w="2111" w:type="dxa"/>
            <w:tcBorders>
              <w:top w:val="single" w:color="auto" w:sz="4" w:space="0"/>
              <w:bottom w:val="single" w:color="auto" w:sz="4" w:space="0"/>
            </w:tcBorders>
            <w:tcMar/>
            <w:vAlign w:val="center"/>
          </w:tcPr>
          <w:p w:rsidRPr="501636EA" w:rsidR="00163342" w:rsidP="00163342" w:rsidRDefault="00163342" w14:paraId="3C31C5C7" w14:textId="285D9AFC">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163342" w:rsidP="00163342" w:rsidRDefault="00163342" w14:paraId="5C7D2C6C" w14:textId="2D3131DC">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827" w:type="dxa"/>
            <w:tcBorders>
              <w:top w:val="single" w:color="auto" w:sz="4" w:space="0"/>
              <w:bottom w:val="single" w:color="auto" w:sz="4" w:space="0"/>
            </w:tcBorders>
            <w:tcMar/>
          </w:tcPr>
          <w:p w:rsidR="00163342" w:rsidP="00163342" w:rsidRDefault="00634446"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Primary qualifications</w:t>
            </w:r>
          </w:p>
          <w:p w:rsidR="00163342" w:rsidP="00163342" w:rsidRDefault="00634446"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Further education and training</w:t>
            </w:r>
          </w:p>
          <w:p w:rsidR="00163342" w:rsidP="00163342" w:rsidRDefault="00634446"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63342" w:rsidP="00163342" w:rsidRDefault="00163342" w14:paraId="215368F4" w14:textId="77777777">
            <w:pPr>
              <w:spacing w:before="60" w:after="144" w:afterLines="60"/>
              <w:rPr>
                <w:rFonts w:eastAsia="Arial"/>
                <w:color w:val="000000" w:themeColor="text1"/>
              </w:rPr>
            </w:pPr>
          </w:p>
        </w:tc>
      </w:tr>
      <w:tr w:rsidRPr="00B237B4" w:rsidR="00163342" w:rsidTr="42DCA51C" w14:paraId="40B89CC9" w14:textId="77777777">
        <w:trPr>
          <w:trHeight w:val="962"/>
        </w:trPr>
        <w:tc>
          <w:tcPr>
            <w:tcW w:w="2111" w:type="dxa"/>
            <w:tcBorders>
              <w:top w:val="single" w:color="auto" w:sz="4" w:space="0"/>
              <w:bottom w:val="single" w:color="auto" w:sz="4" w:space="0"/>
            </w:tcBorders>
            <w:tcMar/>
            <w:vAlign w:val="center"/>
          </w:tcPr>
          <w:p w:rsidRPr="501636EA" w:rsidR="00163342" w:rsidP="00163342" w:rsidRDefault="00163342" w14:paraId="6A48B9E4" w14:textId="515E2F5B">
            <w:pPr>
              <w:spacing w:before="60" w:after="144" w:afterLines="60"/>
              <w:rPr>
                <w:rFonts w:ascii="Helvetica" w:hAnsi="Helvetica" w:eastAsia="Helvetica" w:cs="Helvetica"/>
                <w:color w:val="000000" w:themeColor="text1"/>
              </w:rPr>
            </w:pPr>
            <w:r>
              <w:rPr>
                <w:rStyle w:val="normaltextrun"/>
              </w:rPr>
              <w:t>11.6</w:t>
            </w:r>
            <w:r>
              <w:rPr>
                <w:rStyle w:val="eop"/>
              </w:rPr>
              <w:t> </w:t>
            </w:r>
          </w:p>
        </w:tc>
        <w:tc>
          <w:tcPr>
            <w:tcW w:w="4405" w:type="dxa"/>
            <w:tcBorders>
              <w:top w:val="single" w:color="auto" w:sz="4" w:space="0"/>
              <w:bottom w:val="single" w:color="auto" w:sz="4" w:space="0"/>
            </w:tcBorders>
            <w:tcMar/>
            <w:vAlign w:val="center"/>
          </w:tcPr>
          <w:p w:rsidRPr="1F8818A8" w:rsidR="00163342" w:rsidP="00163342" w:rsidRDefault="00163342" w14:paraId="03104044" w14:textId="622C3613">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163342" w:rsidP="00163342" w:rsidRDefault="00634446"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Primary qualifications</w:t>
            </w:r>
          </w:p>
          <w:p w:rsidR="00163342" w:rsidP="00163342" w:rsidRDefault="00634446"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Further education and training</w:t>
            </w:r>
          </w:p>
          <w:p w:rsidR="00163342" w:rsidP="00163342" w:rsidRDefault="00634446"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63342" w:rsidP="00163342" w:rsidRDefault="00163342" w14:paraId="7DEE7983" w14:textId="77777777">
            <w:pPr>
              <w:spacing w:before="60" w:after="144" w:afterLines="60"/>
              <w:rPr>
                <w:rFonts w:eastAsia="Arial"/>
                <w:color w:val="000000" w:themeColor="text1"/>
              </w:rPr>
            </w:pPr>
          </w:p>
        </w:tc>
      </w:tr>
      <w:tr w:rsidRPr="00B237B4" w:rsidR="00163342" w:rsidTr="42DCA51C" w14:paraId="1FBA8494" w14:textId="77777777">
        <w:trPr>
          <w:trHeight w:val="962"/>
        </w:trPr>
        <w:tc>
          <w:tcPr>
            <w:tcW w:w="2111" w:type="dxa"/>
            <w:tcBorders>
              <w:top w:val="single" w:color="auto" w:sz="4" w:space="0"/>
              <w:bottom w:val="single" w:color="auto" w:sz="4" w:space="0"/>
            </w:tcBorders>
            <w:tcMar/>
            <w:vAlign w:val="center"/>
          </w:tcPr>
          <w:p w:rsidRPr="501636EA" w:rsidR="00163342" w:rsidP="00163342" w:rsidRDefault="00163342" w14:paraId="414CAC30" w14:textId="1C09AD04">
            <w:pPr>
              <w:spacing w:before="60" w:after="144" w:afterLines="60"/>
              <w:rPr>
                <w:rFonts w:ascii="Helvetica" w:hAnsi="Helvetica" w:eastAsia="Helvetica" w:cs="Helvetica"/>
                <w:color w:val="000000" w:themeColor="text1"/>
              </w:rPr>
            </w:pPr>
            <w:r>
              <w:rPr>
                <w:rStyle w:val="normaltextrun"/>
              </w:rPr>
              <w:t>11.7</w:t>
            </w:r>
            <w:r>
              <w:rPr>
                <w:rStyle w:val="eop"/>
              </w:rPr>
              <w:t> </w:t>
            </w:r>
          </w:p>
        </w:tc>
        <w:tc>
          <w:tcPr>
            <w:tcW w:w="4405" w:type="dxa"/>
            <w:tcBorders>
              <w:top w:val="single" w:color="auto" w:sz="4" w:space="0"/>
              <w:bottom w:val="single" w:color="auto" w:sz="4" w:space="0"/>
            </w:tcBorders>
            <w:tcMar/>
            <w:vAlign w:val="center"/>
          </w:tcPr>
          <w:p w:rsidRPr="1F8818A8" w:rsidR="00163342" w:rsidP="00163342" w:rsidRDefault="00163342" w14:paraId="357691D8" w14:textId="3A3F3E0E">
            <w:pPr>
              <w:spacing w:before="60" w:after="144" w:afterLines="60"/>
              <w:rPr>
                <w:rFonts w:ascii="Helvetica" w:hAnsi="Helvetica" w:eastAsia="Helvetica" w:cs="Helvetica"/>
                <w:b/>
                <w:bCs/>
                <w:color w:val="000000" w:themeColor="text1"/>
              </w:rPr>
            </w:pPr>
            <w:r>
              <w:rPr>
                <w:rStyle w:val="normaltextrun"/>
              </w:rPr>
              <w:t xml:space="preserve">evaluate the supply, fit and delivery of any device on an ongoing basis as part of the review mechanism, including the </w:t>
            </w:r>
            <w:r>
              <w:rPr>
                <w:rStyle w:val="normaltextrun"/>
              </w:rPr>
              <w:lastRenderedPageBreak/>
              <w:t>body – device interface, functional alignment, mechanical integrity, functional suitability, cosmesis, clinical effectiveness, and the needs and expectations of service users</w:t>
            </w:r>
            <w:r>
              <w:rPr>
                <w:rStyle w:val="eop"/>
              </w:rPr>
              <w:t> </w:t>
            </w:r>
          </w:p>
        </w:tc>
        <w:tc>
          <w:tcPr>
            <w:tcW w:w="3827" w:type="dxa"/>
            <w:tcBorders>
              <w:top w:val="single" w:color="auto" w:sz="4" w:space="0"/>
              <w:bottom w:val="single" w:color="auto" w:sz="4" w:space="0"/>
            </w:tcBorders>
            <w:tcMar/>
          </w:tcPr>
          <w:p w:rsidR="00163342" w:rsidP="00163342" w:rsidRDefault="00634446" w14:paraId="1BDB5541" w14:textId="77777777">
            <w:pPr>
              <w:spacing w:before="60" w:after="144" w:afterLines="60"/>
              <w:rPr>
                <w:rFonts w:eastAsia="Helvetica"/>
                <w:color w:val="000000" w:themeColor="text1"/>
              </w:rPr>
            </w:pPr>
            <w:sdt>
              <w:sdtPr>
                <w:rPr>
                  <w:rFonts w:eastAsia="Helvetica"/>
                  <w:color w:val="000000" w:themeColor="text1"/>
                </w:rPr>
                <w:id w:val="-305475705"/>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Primary qualifications</w:t>
            </w:r>
          </w:p>
          <w:p w:rsidR="00163342" w:rsidP="00163342" w:rsidRDefault="00634446" w14:paraId="48625A08" w14:textId="77777777">
            <w:pPr>
              <w:spacing w:before="60" w:after="144" w:afterLines="60"/>
              <w:rPr>
                <w:rFonts w:eastAsia="Helvetica"/>
                <w:color w:val="000000" w:themeColor="text1"/>
              </w:rPr>
            </w:pPr>
            <w:sdt>
              <w:sdtPr>
                <w:rPr>
                  <w:rFonts w:eastAsia="Helvetica"/>
                  <w:color w:val="000000" w:themeColor="text1"/>
                </w:rPr>
                <w:id w:val="-579443022"/>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Further education and training</w:t>
            </w:r>
          </w:p>
          <w:p w:rsidR="00163342" w:rsidP="00163342" w:rsidRDefault="00634446" w14:paraId="20C5CE3B" w14:textId="0024C053">
            <w:pPr>
              <w:spacing w:before="60" w:after="144" w:afterLines="60"/>
              <w:rPr>
                <w:rFonts w:eastAsia="Helvetica"/>
                <w:color w:val="000000" w:themeColor="text1"/>
              </w:rPr>
            </w:pPr>
            <w:sdt>
              <w:sdtPr>
                <w:rPr>
                  <w:rFonts w:eastAsia="Helvetica"/>
                  <w:color w:val="000000" w:themeColor="text1"/>
                </w:rPr>
                <w:id w:val="480814612"/>
                <w14:checkbox>
                  <w14:checked w14:val="0"/>
                  <w14:checkedState w14:val="2612" w14:font="MS Gothic"/>
                  <w14:uncheckedState w14:val="2610" w14:font="MS Gothic"/>
                </w14:checkbox>
              </w:sdtPr>
              <w:sdtEndPr/>
              <w:sdtContent>
                <w:r w:rsidR="00163342">
                  <w:rPr>
                    <w:rFonts w:hint="eastAsia" w:ascii="MS Gothic" w:hAnsi="MS Gothic" w:eastAsia="MS Gothic"/>
                    <w:color w:val="000000" w:themeColor="text1"/>
                  </w:rPr>
                  <w:t>☐</w:t>
                </w:r>
              </w:sdtContent>
            </w:sdt>
            <w:r w:rsidR="0016334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63342" w:rsidP="00163342" w:rsidRDefault="00163342" w14:paraId="5F858134" w14:textId="77777777">
            <w:pPr>
              <w:spacing w:before="60" w:after="144" w:afterLines="60"/>
              <w:rPr>
                <w:rFonts w:eastAsia="Arial"/>
                <w:color w:val="000000" w:themeColor="text1"/>
              </w:rPr>
            </w:pPr>
          </w:p>
        </w:tc>
      </w:tr>
      <w:tr w:rsidRPr="00B237B4" w:rsidR="00163342" w:rsidTr="42DCA51C" w14:paraId="74CE49A0" w14:textId="77777777">
        <w:trPr>
          <w:trHeight w:val="517"/>
        </w:trPr>
        <w:tc>
          <w:tcPr>
            <w:tcW w:w="14562" w:type="dxa"/>
            <w:gridSpan w:val="4"/>
            <w:tcBorders>
              <w:top w:val="single" w:color="auto" w:sz="4" w:space="0"/>
              <w:bottom w:val="single" w:color="auto" w:sz="4" w:space="0"/>
            </w:tcBorders>
            <w:tcMar/>
          </w:tcPr>
          <w:p w:rsidRPr="00CC4F20" w:rsidR="00163342" w:rsidP="00163342" w:rsidRDefault="00163342"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1A1C15" w:rsidTr="42DCA51C" w14:paraId="1C79B5B3"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2EBB861D" w14:textId="2E2AE6B3">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6B14C5D9" w14:textId="3EE127AF">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1A1C15" w:rsidP="001A1C15" w:rsidRDefault="00634446"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1D212AF5" w14:textId="77777777">
            <w:pPr>
              <w:spacing w:before="60" w:after="144" w:afterLines="60"/>
              <w:rPr>
                <w:rFonts w:eastAsia="Arial"/>
                <w:color w:val="000000" w:themeColor="text1"/>
              </w:rPr>
            </w:pPr>
          </w:p>
        </w:tc>
      </w:tr>
      <w:tr w:rsidRPr="00B237B4" w:rsidR="001A1C15" w:rsidTr="42DCA51C" w14:paraId="445681F3"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54671C84" w14:textId="7859C72A">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12BDE300" w14:textId="273A9E08">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1A1C15" w:rsidP="001A1C15" w:rsidRDefault="00634446"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17160F52" w14:textId="77777777">
            <w:pPr>
              <w:spacing w:before="60" w:after="144" w:afterLines="60"/>
              <w:rPr>
                <w:rFonts w:eastAsia="Arial"/>
                <w:color w:val="000000" w:themeColor="text1"/>
              </w:rPr>
            </w:pPr>
          </w:p>
        </w:tc>
      </w:tr>
      <w:tr w:rsidRPr="00B237B4" w:rsidR="001A1C15" w:rsidTr="42DCA51C" w14:paraId="7AB5B139"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6C5181F3" w14:textId="75BB947A">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0DF34336" w14:textId="383C0063">
            <w:pPr>
              <w:spacing w:before="60" w:after="144" w:afterLines="60"/>
              <w:rPr>
                <w:rFonts w:ascii="Helvetica" w:hAnsi="Helvetica" w:eastAsia="Helvetica" w:cs="Helvetica"/>
                <w:b/>
                <w:bCs/>
                <w:color w:val="000000" w:themeColor="text1"/>
              </w:rPr>
            </w:pPr>
            <w:r>
              <w:rPr>
                <w:rStyle w:val="normaltextrun"/>
              </w:rPr>
              <w:t>recognise the role(s) of other professions and services in health and social care and understand how they may relate to the role of prosthetists / orthotists</w:t>
            </w:r>
            <w:r>
              <w:rPr>
                <w:rStyle w:val="eop"/>
              </w:rPr>
              <w:t> </w:t>
            </w:r>
          </w:p>
        </w:tc>
        <w:tc>
          <w:tcPr>
            <w:tcW w:w="3827" w:type="dxa"/>
            <w:tcBorders>
              <w:top w:val="single" w:color="auto" w:sz="4" w:space="0"/>
              <w:bottom w:val="single" w:color="auto" w:sz="4" w:space="0"/>
            </w:tcBorders>
            <w:tcMar/>
          </w:tcPr>
          <w:p w:rsidR="001A1C15" w:rsidP="001A1C15" w:rsidRDefault="00634446"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13BAA76D" w14:textId="77777777">
            <w:pPr>
              <w:spacing w:before="60" w:after="144" w:afterLines="60"/>
              <w:rPr>
                <w:rFonts w:eastAsia="Arial"/>
                <w:color w:val="000000" w:themeColor="text1"/>
              </w:rPr>
            </w:pPr>
          </w:p>
        </w:tc>
      </w:tr>
      <w:tr w:rsidRPr="00B237B4" w:rsidR="001A1C15" w:rsidTr="42DCA51C" w14:paraId="23B75E24"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608DB027" w14:textId="7FA72DAA">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36AB9F3C" w14:textId="4B8FD342">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systems and services in the UK</w:t>
            </w:r>
            <w:r>
              <w:rPr>
                <w:rStyle w:val="eop"/>
              </w:rPr>
              <w:t> </w:t>
            </w:r>
          </w:p>
        </w:tc>
        <w:tc>
          <w:tcPr>
            <w:tcW w:w="3827" w:type="dxa"/>
            <w:tcBorders>
              <w:top w:val="single" w:color="auto" w:sz="4" w:space="0"/>
              <w:bottom w:val="single" w:color="auto" w:sz="4" w:space="0"/>
            </w:tcBorders>
            <w:tcMar/>
          </w:tcPr>
          <w:p w:rsidR="001A1C15" w:rsidP="001A1C15" w:rsidRDefault="00634446"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7282EC7D" w14:textId="77777777">
            <w:pPr>
              <w:spacing w:before="60" w:after="144" w:afterLines="60"/>
              <w:rPr>
                <w:rFonts w:eastAsia="Arial"/>
                <w:color w:val="000000" w:themeColor="text1"/>
              </w:rPr>
            </w:pPr>
          </w:p>
        </w:tc>
      </w:tr>
      <w:tr w:rsidRPr="00B237B4" w:rsidR="001A1C15" w:rsidTr="42DCA51C" w14:paraId="54A9487E"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3292F888" w14:textId="45275575">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4B5554F8" w14:textId="1106351C">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and intervention</w:t>
            </w:r>
            <w:r>
              <w:rPr>
                <w:rStyle w:val="eop"/>
              </w:rPr>
              <w:t> </w:t>
            </w:r>
          </w:p>
        </w:tc>
        <w:tc>
          <w:tcPr>
            <w:tcW w:w="3827" w:type="dxa"/>
            <w:tcBorders>
              <w:top w:val="single" w:color="auto" w:sz="4" w:space="0"/>
              <w:bottom w:val="single" w:color="auto" w:sz="4" w:space="0"/>
            </w:tcBorders>
            <w:tcMar/>
          </w:tcPr>
          <w:p w:rsidR="001A1C15" w:rsidP="001A1C15" w:rsidRDefault="00634446"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399CEFD3" w14:textId="77777777">
            <w:pPr>
              <w:spacing w:before="60" w:after="144" w:afterLines="60"/>
              <w:rPr>
                <w:rFonts w:eastAsia="Arial"/>
                <w:color w:val="000000" w:themeColor="text1"/>
              </w:rPr>
            </w:pPr>
          </w:p>
        </w:tc>
      </w:tr>
      <w:tr w:rsidRPr="00B237B4" w:rsidR="001A1C15" w:rsidTr="42DCA51C" w14:paraId="31CEA21F"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7D775648" w14:textId="71DCCDBD">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66361193" w14:textId="3ECDC5CB">
            <w:pPr>
              <w:spacing w:before="60" w:after="144" w:afterLines="60"/>
              <w:rPr>
                <w:rFonts w:ascii="Helvetica" w:hAnsi="Helvetica" w:eastAsia="Helvetica" w:cs="Helvetica"/>
                <w:b/>
                <w:bCs/>
                <w:color w:val="000000" w:themeColor="text1"/>
              </w:rPr>
            </w:pPr>
            <w:r>
              <w:rPr>
                <w:rStyle w:val="normaltextrun"/>
              </w:rPr>
              <w:t>know human structure and function, especially the human musculoskeletal system</w:t>
            </w:r>
            <w:r>
              <w:rPr>
                <w:rStyle w:val="eop"/>
              </w:rPr>
              <w:t> </w:t>
            </w:r>
          </w:p>
        </w:tc>
        <w:tc>
          <w:tcPr>
            <w:tcW w:w="3827" w:type="dxa"/>
            <w:tcBorders>
              <w:top w:val="single" w:color="auto" w:sz="4" w:space="0"/>
              <w:bottom w:val="single" w:color="auto" w:sz="4" w:space="0"/>
            </w:tcBorders>
            <w:tcMar/>
          </w:tcPr>
          <w:p w:rsidR="001A1C15" w:rsidP="001A1C15" w:rsidRDefault="00634446"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7EEBA966" w14:textId="77777777">
            <w:pPr>
              <w:spacing w:before="60" w:after="144" w:afterLines="60"/>
              <w:rPr>
                <w:rFonts w:eastAsia="Arial"/>
                <w:color w:val="000000" w:themeColor="text1"/>
              </w:rPr>
            </w:pPr>
          </w:p>
        </w:tc>
      </w:tr>
      <w:tr w:rsidRPr="00B237B4" w:rsidR="001A1C15" w:rsidTr="42DCA51C" w14:paraId="7F1EFB8D"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2A7240A2" w14:textId="1B8D04FE">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7C265692" w14:textId="0C05526D">
            <w:pPr>
              <w:spacing w:before="60" w:after="144" w:afterLines="60"/>
              <w:rPr>
                <w:rFonts w:ascii="Helvetica" w:hAnsi="Helvetica" w:eastAsia="Helvetica" w:cs="Helvetica"/>
                <w:b/>
                <w:bCs/>
                <w:color w:val="000000" w:themeColor="text1"/>
              </w:rPr>
            </w:pPr>
            <w:r>
              <w:rPr>
                <w:rStyle w:val="normaltextrun"/>
              </w:rPr>
              <w:t>know the aetiology and pathophysiology of human disease and general genetic principles relevant to prosthetic or orthotic practice, and recognise when disorders are not amenable to prosthetic or orthotic treatment</w:t>
            </w:r>
            <w:r>
              <w:rPr>
                <w:rStyle w:val="eop"/>
              </w:rPr>
              <w:t> </w:t>
            </w:r>
          </w:p>
        </w:tc>
        <w:tc>
          <w:tcPr>
            <w:tcW w:w="3827" w:type="dxa"/>
            <w:tcBorders>
              <w:top w:val="single" w:color="auto" w:sz="4" w:space="0"/>
              <w:bottom w:val="single" w:color="auto" w:sz="4" w:space="0"/>
            </w:tcBorders>
            <w:tcMar/>
          </w:tcPr>
          <w:p w:rsidR="001A1C15" w:rsidP="001A1C15" w:rsidRDefault="00634446"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17464DAF" w14:textId="77777777">
            <w:pPr>
              <w:spacing w:before="60" w:after="144" w:afterLines="60"/>
              <w:rPr>
                <w:rFonts w:eastAsia="Arial"/>
                <w:color w:val="000000" w:themeColor="text1"/>
              </w:rPr>
            </w:pPr>
          </w:p>
        </w:tc>
      </w:tr>
      <w:tr w:rsidRPr="00B237B4" w:rsidR="001A1C15" w:rsidTr="42DCA51C" w14:paraId="68954A63"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15AFCD65" w14:textId="524153B3">
            <w:pPr>
              <w:spacing w:before="60" w:after="144" w:afterLines="60"/>
              <w:rPr>
                <w:rFonts w:ascii="Helvetica" w:hAnsi="Helvetica" w:eastAsia="Helvetica" w:cs="Helvetica"/>
                <w:color w:val="000000" w:themeColor="text1"/>
              </w:rPr>
            </w:pPr>
            <w:r>
              <w:rPr>
                <w:rStyle w:val="normaltextrun"/>
              </w:rPr>
              <w:t>12.8</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14675337" w14:textId="2F34DA89">
            <w:pPr>
              <w:spacing w:before="60" w:after="144" w:afterLines="60"/>
              <w:rPr>
                <w:rFonts w:ascii="Helvetica" w:hAnsi="Helvetica" w:eastAsia="Helvetica" w:cs="Helvetica"/>
                <w:b/>
                <w:bCs/>
                <w:color w:val="000000" w:themeColor="text1"/>
              </w:rPr>
            </w:pPr>
            <w:r>
              <w:rPr>
                <w:rStyle w:val="normaltextrun"/>
              </w:rPr>
              <w:t>understand the structure and properties of materials and their appropriate application to prosthetic or orthotic hardware and clinical practice</w:t>
            </w:r>
            <w:r>
              <w:rPr>
                <w:rStyle w:val="eop"/>
              </w:rPr>
              <w:t> </w:t>
            </w:r>
          </w:p>
        </w:tc>
        <w:tc>
          <w:tcPr>
            <w:tcW w:w="3827" w:type="dxa"/>
            <w:tcBorders>
              <w:top w:val="single" w:color="auto" w:sz="4" w:space="0"/>
              <w:bottom w:val="single" w:color="auto" w:sz="4" w:space="0"/>
            </w:tcBorders>
            <w:tcMar/>
          </w:tcPr>
          <w:p w:rsidR="001A1C15" w:rsidP="001A1C15" w:rsidRDefault="00634446"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4B53CABB" w14:textId="77777777">
            <w:pPr>
              <w:spacing w:before="60" w:after="144" w:afterLines="60"/>
              <w:rPr>
                <w:rFonts w:eastAsia="Arial"/>
                <w:color w:val="000000" w:themeColor="text1"/>
              </w:rPr>
            </w:pPr>
          </w:p>
        </w:tc>
      </w:tr>
      <w:tr w:rsidRPr="00B237B4" w:rsidR="001A1C15" w:rsidTr="42DCA51C" w14:paraId="450D8BC4"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4C5B4FB3" w14:textId="25D69C73">
            <w:pPr>
              <w:spacing w:before="60" w:after="144" w:afterLines="60"/>
              <w:rPr>
                <w:rFonts w:ascii="Helvetica" w:hAnsi="Helvetica" w:eastAsia="Helvetica" w:cs="Helvetica"/>
                <w:color w:val="000000" w:themeColor="text1"/>
              </w:rPr>
            </w:pPr>
            <w:r>
              <w:rPr>
                <w:rStyle w:val="normaltextrun"/>
              </w:rPr>
              <w:t>12.9</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660D6615" w14:textId="353CB0FC">
            <w:pPr>
              <w:spacing w:before="60" w:after="144" w:afterLines="60"/>
              <w:rPr>
                <w:rFonts w:ascii="Helvetica" w:hAnsi="Helvetica" w:eastAsia="Helvetica" w:cs="Helvetica"/>
                <w:b/>
                <w:bCs/>
                <w:color w:val="000000" w:themeColor="text1"/>
              </w:rPr>
            </w:pPr>
            <w:r>
              <w:rPr>
                <w:rStyle w:val="normaltextrun"/>
              </w:rPr>
              <w:t>understand biomechanical principles and the appropriate application of forces to the human body following prescription and supply of a prosthesis or orthosis </w:t>
            </w:r>
            <w:r>
              <w:rPr>
                <w:rStyle w:val="eop"/>
              </w:rPr>
              <w:t> </w:t>
            </w:r>
          </w:p>
        </w:tc>
        <w:tc>
          <w:tcPr>
            <w:tcW w:w="3827" w:type="dxa"/>
            <w:tcBorders>
              <w:top w:val="single" w:color="auto" w:sz="4" w:space="0"/>
              <w:bottom w:val="single" w:color="auto" w:sz="4" w:space="0"/>
            </w:tcBorders>
            <w:tcMar/>
          </w:tcPr>
          <w:p w:rsidR="001A1C15" w:rsidP="001A1C15" w:rsidRDefault="00634446"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73920D1A" w14:textId="77777777">
            <w:pPr>
              <w:spacing w:before="60" w:after="144" w:afterLines="60"/>
              <w:rPr>
                <w:rFonts w:eastAsia="Arial"/>
                <w:color w:val="000000" w:themeColor="text1"/>
              </w:rPr>
            </w:pPr>
          </w:p>
        </w:tc>
      </w:tr>
      <w:tr w:rsidRPr="00B237B4" w:rsidR="001A1C15" w:rsidTr="42DCA51C" w14:paraId="0B98F9BA"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0844B7A2" w14:textId="674C6433">
            <w:pPr>
              <w:spacing w:before="60" w:after="144" w:afterLines="60"/>
              <w:rPr>
                <w:rFonts w:ascii="Helvetica" w:hAnsi="Helvetica" w:eastAsia="Helvetica" w:cs="Helvetica"/>
                <w:color w:val="000000" w:themeColor="text1"/>
              </w:rPr>
            </w:pPr>
            <w:r>
              <w:rPr>
                <w:rStyle w:val="normaltextrun"/>
              </w:rPr>
              <w:t>12.10</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4F458270" w14:textId="78ACE6BE">
            <w:pPr>
              <w:spacing w:before="60" w:after="144" w:afterLines="60"/>
              <w:rPr>
                <w:rFonts w:ascii="Helvetica" w:hAnsi="Helvetica" w:eastAsia="Helvetica" w:cs="Helvetica"/>
                <w:b/>
                <w:bCs/>
                <w:color w:val="000000" w:themeColor="text1"/>
              </w:rPr>
            </w:pPr>
            <w:r>
              <w:rPr>
                <w:rStyle w:val="normaltextrun"/>
              </w:rPr>
              <w:t>understand the biomechanics of gait and interventions</w:t>
            </w:r>
            <w:r>
              <w:rPr>
                <w:rStyle w:val="eop"/>
              </w:rPr>
              <w:t> </w:t>
            </w:r>
          </w:p>
        </w:tc>
        <w:tc>
          <w:tcPr>
            <w:tcW w:w="3827" w:type="dxa"/>
            <w:tcBorders>
              <w:top w:val="single" w:color="auto" w:sz="4" w:space="0"/>
              <w:bottom w:val="single" w:color="auto" w:sz="4" w:space="0"/>
            </w:tcBorders>
            <w:tcMar/>
          </w:tcPr>
          <w:p w:rsidR="001A1C15" w:rsidP="001A1C15" w:rsidRDefault="00634446"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6ACB12B1" w14:textId="77777777">
            <w:pPr>
              <w:spacing w:before="60" w:after="144" w:afterLines="60"/>
              <w:rPr>
                <w:rFonts w:eastAsia="Arial"/>
                <w:color w:val="000000" w:themeColor="text1"/>
              </w:rPr>
            </w:pPr>
          </w:p>
        </w:tc>
      </w:tr>
      <w:tr w:rsidRPr="00B237B4" w:rsidR="001A1C15" w:rsidTr="42DCA51C" w14:paraId="0C4D10F1" w14:textId="77777777">
        <w:trPr>
          <w:trHeight w:val="962"/>
        </w:trPr>
        <w:tc>
          <w:tcPr>
            <w:tcW w:w="2111" w:type="dxa"/>
            <w:tcBorders>
              <w:top w:val="single" w:color="auto" w:sz="4" w:space="0"/>
              <w:bottom w:val="single" w:color="auto" w:sz="4" w:space="0"/>
            </w:tcBorders>
            <w:tcMar/>
            <w:vAlign w:val="center"/>
          </w:tcPr>
          <w:p w:rsidRPr="501636EA" w:rsidR="001A1C15" w:rsidP="001A1C15" w:rsidRDefault="001A1C15" w14:paraId="080E5C3F" w14:textId="21C7A117">
            <w:pPr>
              <w:spacing w:before="60" w:after="144" w:afterLines="60"/>
              <w:rPr>
                <w:rFonts w:ascii="Helvetica" w:hAnsi="Helvetica" w:eastAsia="Helvetica" w:cs="Helvetica"/>
                <w:color w:val="000000" w:themeColor="text1"/>
              </w:rPr>
            </w:pPr>
            <w:r>
              <w:rPr>
                <w:rStyle w:val="normaltextrun"/>
              </w:rPr>
              <w:lastRenderedPageBreak/>
              <w:t>12.11</w:t>
            </w:r>
            <w:r>
              <w:rPr>
                <w:rStyle w:val="eop"/>
              </w:rPr>
              <w:t> </w:t>
            </w:r>
          </w:p>
        </w:tc>
        <w:tc>
          <w:tcPr>
            <w:tcW w:w="4405" w:type="dxa"/>
            <w:tcBorders>
              <w:top w:val="single" w:color="auto" w:sz="4" w:space="0"/>
              <w:bottom w:val="single" w:color="auto" w:sz="4" w:space="0"/>
            </w:tcBorders>
            <w:tcMar/>
            <w:vAlign w:val="center"/>
          </w:tcPr>
          <w:p w:rsidRPr="1F8818A8" w:rsidR="001A1C15" w:rsidP="001A1C15" w:rsidRDefault="001A1C15" w14:paraId="29F588CC" w14:textId="027BBE55">
            <w:pPr>
              <w:spacing w:before="60" w:after="144" w:afterLines="60"/>
              <w:rPr>
                <w:rFonts w:ascii="Helvetica" w:hAnsi="Helvetica" w:eastAsia="Helvetica" w:cs="Helvetica"/>
                <w:b/>
                <w:bCs/>
                <w:color w:val="000000" w:themeColor="text1"/>
              </w:rPr>
            </w:pPr>
            <w:r>
              <w:rPr>
                <w:rStyle w:val="normaltextrun"/>
              </w:rPr>
              <w:t>demonstrate a sound knowledge and understanding of the theoretical basis of prosthetic and orthotic science</w:t>
            </w:r>
            <w:r>
              <w:rPr>
                <w:rStyle w:val="eop"/>
              </w:rPr>
              <w:t> </w:t>
            </w:r>
          </w:p>
        </w:tc>
        <w:tc>
          <w:tcPr>
            <w:tcW w:w="3827" w:type="dxa"/>
            <w:tcBorders>
              <w:top w:val="single" w:color="auto" w:sz="4" w:space="0"/>
              <w:bottom w:val="single" w:color="auto" w:sz="4" w:space="0"/>
            </w:tcBorders>
            <w:tcMar/>
          </w:tcPr>
          <w:p w:rsidR="001A1C15" w:rsidP="001A1C15" w:rsidRDefault="00634446"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Primary qualifications</w:t>
            </w:r>
          </w:p>
          <w:p w:rsidR="001A1C15" w:rsidP="001A1C15" w:rsidRDefault="00634446"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Further education and training</w:t>
            </w:r>
          </w:p>
          <w:p w:rsidR="001A1C15" w:rsidP="001A1C15" w:rsidRDefault="00634446"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1A1C15">
                  <w:rPr>
                    <w:rFonts w:hint="eastAsia" w:ascii="MS Gothic" w:hAnsi="MS Gothic" w:eastAsia="MS Gothic"/>
                    <w:color w:val="000000" w:themeColor="text1"/>
                  </w:rPr>
                  <w:t>☐</w:t>
                </w:r>
              </w:sdtContent>
            </w:sdt>
            <w:r w:rsidR="001A1C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1A1C15" w:rsidP="001A1C15" w:rsidRDefault="001A1C15" w14:paraId="17D2C7F0" w14:textId="77777777">
            <w:pPr>
              <w:spacing w:before="60" w:after="144" w:afterLines="60"/>
              <w:rPr>
                <w:rFonts w:eastAsia="Arial"/>
                <w:color w:val="000000" w:themeColor="text1"/>
              </w:rPr>
            </w:pPr>
          </w:p>
        </w:tc>
      </w:tr>
      <w:tr w:rsidRPr="00B237B4" w:rsidR="00163342" w:rsidTr="42DCA51C" w14:paraId="0061E487" w14:textId="77777777">
        <w:trPr>
          <w:trHeight w:val="330"/>
        </w:trPr>
        <w:tc>
          <w:tcPr>
            <w:tcW w:w="14562" w:type="dxa"/>
            <w:gridSpan w:val="4"/>
            <w:tcBorders>
              <w:top w:val="single" w:color="auto" w:sz="4" w:space="0"/>
            </w:tcBorders>
            <w:tcMar/>
          </w:tcPr>
          <w:p w:rsidRPr="00403580" w:rsidR="00163342" w:rsidP="00163342" w:rsidRDefault="00163342"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4B2E49" w:rsidTr="42DCA51C" w14:paraId="204D2D4C" w14:textId="77777777">
        <w:trPr>
          <w:trHeight w:val="962"/>
        </w:trPr>
        <w:tc>
          <w:tcPr>
            <w:tcW w:w="2111" w:type="dxa"/>
            <w:tcBorders>
              <w:top w:val="single" w:color="auto" w:sz="4" w:space="0"/>
            </w:tcBorders>
            <w:tcMar/>
            <w:vAlign w:val="center"/>
          </w:tcPr>
          <w:p w:rsidRPr="501636EA" w:rsidR="004B2E49" w:rsidP="004B2E49" w:rsidRDefault="004B2E49" w14:paraId="304F8623" w14:textId="76382887">
            <w:pPr>
              <w:spacing w:before="60" w:after="144" w:afterLines="60"/>
              <w:rPr>
                <w:rFonts w:ascii="Helvetica" w:hAnsi="Helvetica" w:eastAsia="Helvetica" w:cs="Helvetica"/>
                <w:b/>
                <w:bCs/>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4B2E49" w:rsidP="004B2E49" w:rsidRDefault="004B2E49" w14:paraId="75D9BB29" w14:textId="6377AC04">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4B2E49" w:rsidP="004B2E49" w:rsidRDefault="00634446"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158B6923" w14:textId="77777777">
            <w:pPr>
              <w:spacing w:before="60" w:after="144" w:afterLines="60"/>
              <w:rPr>
                <w:rFonts w:eastAsia="Arial"/>
                <w:color w:val="000000" w:themeColor="text1"/>
              </w:rPr>
            </w:pPr>
          </w:p>
        </w:tc>
      </w:tr>
      <w:tr w:rsidRPr="00B237B4" w:rsidR="004B2E49" w:rsidTr="42DCA51C" w14:paraId="0658E1F4" w14:textId="77777777">
        <w:trPr>
          <w:trHeight w:val="962"/>
        </w:trPr>
        <w:tc>
          <w:tcPr>
            <w:tcW w:w="2111" w:type="dxa"/>
            <w:tcBorders>
              <w:top w:val="single" w:color="auto" w:sz="4" w:space="0"/>
            </w:tcBorders>
            <w:tcMar/>
            <w:vAlign w:val="center"/>
          </w:tcPr>
          <w:p w:rsidRPr="501636EA" w:rsidR="004B2E49" w:rsidP="004B2E49" w:rsidRDefault="004B2E49" w14:paraId="3E47C7F2" w14:textId="37C2021B">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2FE8E8F3" w:rsidR="004B2E49" w:rsidP="004B2E49" w:rsidRDefault="004B2E49" w14:paraId="62CE57F8" w14:textId="28D78EDE">
            <w:pPr>
              <w:spacing w:before="60" w:after="144" w:afterLines="60"/>
              <w:rPr>
                <w:rFonts w:ascii="Helvetica" w:hAnsi="Helvetica" w:eastAsia="Helvetica" w:cs="Helvetica"/>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4B2E49" w:rsidP="004B2E49" w:rsidRDefault="00634446"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3C9DA1E7" w14:textId="77777777">
            <w:pPr>
              <w:spacing w:before="60" w:after="144" w:afterLines="60"/>
              <w:rPr>
                <w:rFonts w:eastAsia="Arial"/>
                <w:color w:val="000000" w:themeColor="text1"/>
              </w:rPr>
            </w:pPr>
          </w:p>
        </w:tc>
      </w:tr>
      <w:tr w:rsidRPr="00B237B4" w:rsidR="004B2E49" w:rsidTr="42DCA51C" w14:paraId="62DAFEC1" w14:textId="77777777">
        <w:trPr>
          <w:trHeight w:val="962"/>
        </w:trPr>
        <w:tc>
          <w:tcPr>
            <w:tcW w:w="2111" w:type="dxa"/>
            <w:tcBorders>
              <w:top w:val="single" w:color="auto" w:sz="4" w:space="0"/>
            </w:tcBorders>
            <w:tcMar/>
            <w:vAlign w:val="center"/>
          </w:tcPr>
          <w:p w:rsidRPr="501636EA" w:rsidR="004B2E49" w:rsidP="004B2E49" w:rsidRDefault="004B2E49" w14:paraId="2D65939F" w14:textId="76F398E9">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1F8818A8" w:rsidR="004B2E49" w:rsidP="004B2E49" w:rsidRDefault="004B2E49" w14:paraId="2CDD132E" w14:textId="7A3E25D7">
            <w:pPr>
              <w:spacing w:before="60" w:after="144" w:afterLines="60"/>
              <w:rPr>
                <w:rFonts w:ascii="Helvetica" w:hAnsi="Helvetica" w:eastAsia="Helvetica" w:cs="Helvetica"/>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4B2E49" w:rsidP="004B2E49" w:rsidRDefault="00634446"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794B8FDD" w14:textId="77777777">
            <w:pPr>
              <w:spacing w:before="60" w:after="144" w:afterLines="60"/>
              <w:rPr>
                <w:rFonts w:eastAsia="Arial"/>
                <w:color w:val="000000" w:themeColor="text1"/>
              </w:rPr>
            </w:pPr>
          </w:p>
        </w:tc>
      </w:tr>
      <w:tr w:rsidRPr="00B237B4" w:rsidR="004B2E49" w:rsidTr="42DCA51C" w14:paraId="1325EE08" w14:textId="77777777">
        <w:trPr>
          <w:trHeight w:val="962"/>
        </w:trPr>
        <w:tc>
          <w:tcPr>
            <w:tcW w:w="2111" w:type="dxa"/>
            <w:tcBorders>
              <w:top w:val="single" w:color="auto" w:sz="4" w:space="0"/>
            </w:tcBorders>
            <w:tcMar/>
            <w:vAlign w:val="center"/>
          </w:tcPr>
          <w:p w:rsidRPr="501636EA" w:rsidR="004B2E49" w:rsidP="004B2E49" w:rsidRDefault="004B2E49" w14:paraId="04E0613F" w14:textId="284289D4">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1F8818A8" w:rsidR="004B2E49" w:rsidP="004B2E49" w:rsidRDefault="004B2E49" w14:paraId="2EFF56E0" w14:textId="1BAE43B7">
            <w:pPr>
              <w:spacing w:before="60" w:after="144" w:afterLines="60"/>
              <w:rPr>
                <w:rFonts w:eastAsia="Arial"/>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4B2E49" w:rsidP="004B2E49" w:rsidRDefault="00634446"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6E1ABF33" w14:textId="77777777">
            <w:pPr>
              <w:spacing w:before="60" w:after="144" w:afterLines="60"/>
              <w:rPr>
                <w:rFonts w:eastAsia="Arial"/>
                <w:color w:val="000000" w:themeColor="text1"/>
              </w:rPr>
            </w:pPr>
          </w:p>
        </w:tc>
      </w:tr>
      <w:tr w:rsidRPr="00B237B4" w:rsidR="004B2E49" w:rsidTr="42DCA51C" w14:paraId="2B396E8E" w14:textId="77777777">
        <w:trPr>
          <w:trHeight w:val="962"/>
        </w:trPr>
        <w:tc>
          <w:tcPr>
            <w:tcW w:w="2111" w:type="dxa"/>
            <w:tcBorders>
              <w:top w:val="single" w:color="auto" w:sz="4" w:space="0"/>
            </w:tcBorders>
            <w:tcMar/>
            <w:vAlign w:val="center"/>
          </w:tcPr>
          <w:p w:rsidRPr="501636EA" w:rsidR="004B2E49" w:rsidP="004B2E49" w:rsidRDefault="004B2E49" w14:paraId="66F0D41F" w14:textId="4CDF2FBA">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4B2E49" w:rsidP="004B2E49" w:rsidRDefault="004B2E49" w14:paraId="40068460" w14:textId="2936DFE4">
            <w:pPr>
              <w:spacing w:before="60" w:after="144" w:afterLines="60"/>
              <w:rPr>
                <w:rFonts w:eastAsia="Arial"/>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4B2E49" w:rsidP="004B2E49" w:rsidRDefault="00634446"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0ECEB66F" w14:textId="77777777">
            <w:pPr>
              <w:spacing w:before="60" w:after="144" w:afterLines="60"/>
              <w:rPr>
                <w:rFonts w:eastAsia="Arial"/>
                <w:color w:val="000000" w:themeColor="text1"/>
              </w:rPr>
            </w:pPr>
          </w:p>
        </w:tc>
      </w:tr>
      <w:tr w:rsidRPr="00B237B4" w:rsidR="004B2E49" w:rsidTr="42DCA51C" w14:paraId="4F37949E" w14:textId="77777777">
        <w:trPr>
          <w:trHeight w:val="962"/>
        </w:trPr>
        <w:tc>
          <w:tcPr>
            <w:tcW w:w="2111" w:type="dxa"/>
            <w:tcBorders>
              <w:top w:val="single" w:color="auto" w:sz="4" w:space="0"/>
            </w:tcBorders>
            <w:tcMar/>
            <w:vAlign w:val="center"/>
          </w:tcPr>
          <w:p w:rsidRPr="501636EA" w:rsidR="004B2E49" w:rsidP="004B2E49" w:rsidRDefault="004B2E49" w14:paraId="5C324802" w14:textId="359F1BE3">
            <w:pPr>
              <w:spacing w:before="60" w:after="144" w:afterLines="60"/>
              <w:rPr>
                <w:rFonts w:ascii="Helvetica" w:hAnsi="Helvetica" w:eastAsia="Helvetica" w:cs="Helvetica"/>
                <w:color w:val="000000" w:themeColor="text1"/>
              </w:rPr>
            </w:pPr>
            <w:r>
              <w:rPr>
                <w:rStyle w:val="normaltextrun"/>
              </w:rPr>
              <w:lastRenderedPageBreak/>
              <w:t>13.6</w:t>
            </w:r>
            <w:r>
              <w:rPr>
                <w:rStyle w:val="eop"/>
              </w:rPr>
              <w:t> </w:t>
            </w:r>
          </w:p>
        </w:tc>
        <w:tc>
          <w:tcPr>
            <w:tcW w:w="4405" w:type="dxa"/>
            <w:tcBorders>
              <w:top w:val="single" w:color="auto" w:sz="4" w:space="0"/>
            </w:tcBorders>
            <w:tcMar/>
            <w:vAlign w:val="center"/>
          </w:tcPr>
          <w:p w:rsidRPr="000510ED" w:rsidR="004B2E49" w:rsidP="004B2E49" w:rsidRDefault="004B2E49" w14:paraId="1001693E" w14:textId="33FDB65F">
            <w:pPr>
              <w:spacing w:before="60" w:after="144" w:afterLines="60"/>
              <w:rPr>
                <w:rFonts w:ascii="Helvetica" w:hAnsi="Helvetica" w:eastAsia="Helvetica" w:cs="Helvetica"/>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4B2E49" w:rsidP="004B2E49" w:rsidRDefault="00634446"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2AF68ACD" w14:textId="77777777">
            <w:pPr>
              <w:spacing w:before="60" w:after="144" w:afterLines="60"/>
              <w:rPr>
                <w:rFonts w:eastAsia="Arial"/>
                <w:color w:val="000000" w:themeColor="text1"/>
              </w:rPr>
            </w:pPr>
          </w:p>
        </w:tc>
      </w:tr>
      <w:tr w:rsidRPr="00B237B4" w:rsidR="004B2E49" w:rsidTr="42DCA51C" w14:paraId="1DD66282" w14:textId="77777777">
        <w:trPr>
          <w:trHeight w:val="962"/>
        </w:trPr>
        <w:tc>
          <w:tcPr>
            <w:tcW w:w="2111" w:type="dxa"/>
            <w:tcBorders>
              <w:top w:val="single" w:color="auto" w:sz="4" w:space="0"/>
            </w:tcBorders>
            <w:tcMar/>
            <w:vAlign w:val="center"/>
          </w:tcPr>
          <w:p w:rsidRPr="501636EA" w:rsidR="004B2E49" w:rsidP="004B2E49" w:rsidRDefault="004B2E49" w14:paraId="7B42CD5D" w14:textId="636E41E2">
            <w:pPr>
              <w:spacing w:before="60" w:after="144" w:afterLines="60"/>
              <w:rPr>
                <w:rFonts w:ascii="Helvetica" w:hAnsi="Helvetica" w:eastAsia="Helvetica" w:cs="Helvetica"/>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4B2E49" w:rsidP="004B2E49" w:rsidRDefault="004B2E49" w14:paraId="4CCD6025" w14:textId="17E276A9">
            <w:pPr>
              <w:spacing w:before="60" w:after="144" w:afterLines="60"/>
              <w:rPr>
                <w:rFonts w:eastAsia="Arial"/>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4B2E49" w:rsidP="004B2E49" w:rsidRDefault="00634446"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3AEFD54B" w14:textId="77777777">
            <w:pPr>
              <w:spacing w:before="60" w:after="144" w:afterLines="60"/>
              <w:rPr>
                <w:rFonts w:eastAsia="Arial"/>
                <w:color w:val="000000" w:themeColor="text1"/>
              </w:rPr>
            </w:pPr>
          </w:p>
        </w:tc>
      </w:tr>
      <w:tr w:rsidRPr="00B237B4" w:rsidR="004B2E49" w:rsidTr="42DCA51C" w14:paraId="2DB77AF9" w14:textId="77777777">
        <w:trPr>
          <w:trHeight w:val="962"/>
        </w:trPr>
        <w:tc>
          <w:tcPr>
            <w:tcW w:w="2111" w:type="dxa"/>
            <w:tcBorders>
              <w:top w:val="single" w:color="auto" w:sz="4" w:space="0"/>
            </w:tcBorders>
            <w:tcMar/>
            <w:vAlign w:val="center"/>
          </w:tcPr>
          <w:p w:rsidRPr="501636EA" w:rsidR="004B2E49" w:rsidP="004B2E49" w:rsidRDefault="004B2E49" w14:paraId="1AFA071A" w14:textId="1BD44DE6">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4B2E49" w:rsidP="004B2E49" w:rsidRDefault="004B2E49" w14:paraId="04EF2845" w14:textId="3ABD278D">
            <w:pPr>
              <w:spacing w:before="60" w:after="144" w:afterLines="60"/>
              <w:rPr>
                <w:rFonts w:eastAsia="Arial"/>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4B2E49" w:rsidP="004B2E49" w:rsidRDefault="00634446"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2824FAD5" w14:textId="77777777">
            <w:pPr>
              <w:spacing w:before="60" w:after="144" w:afterLines="60"/>
              <w:rPr>
                <w:rFonts w:eastAsia="Arial"/>
                <w:color w:val="000000" w:themeColor="text1"/>
              </w:rPr>
            </w:pPr>
          </w:p>
        </w:tc>
      </w:tr>
      <w:tr w:rsidRPr="00B237B4" w:rsidR="004B2E49" w:rsidTr="42DCA51C" w14:paraId="746E55D5" w14:textId="77777777">
        <w:trPr>
          <w:trHeight w:val="962"/>
        </w:trPr>
        <w:tc>
          <w:tcPr>
            <w:tcW w:w="2111" w:type="dxa"/>
            <w:tcBorders>
              <w:top w:val="single" w:color="auto" w:sz="4" w:space="0"/>
            </w:tcBorders>
            <w:tcMar/>
            <w:vAlign w:val="center"/>
          </w:tcPr>
          <w:p w:rsidRPr="501636EA" w:rsidR="004B2E49" w:rsidP="004B2E49" w:rsidRDefault="004B2E49" w14:paraId="4B9434FD" w14:textId="60D53004">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4B2E49" w:rsidP="004B2E49" w:rsidRDefault="004B2E49" w14:paraId="0FC1B4DD" w14:textId="6D9FE949">
            <w:pPr>
              <w:spacing w:before="60" w:after="144" w:afterLines="60"/>
              <w:rPr>
                <w:rFonts w:ascii="Helvetica" w:hAnsi="Helvetica" w:eastAsia="Helvetica" w:cs="Helvetica"/>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4B2E49" w:rsidP="004B2E49" w:rsidRDefault="00634446"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781C657D" w14:textId="77777777">
            <w:pPr>
              <w:spacing w:before="60" w:after="144" w:afterLines="60"/>
              <w:rPr>
                <w:rFonts w:eastAsia="Arial"/>
                <w:color w:val="000000" w:themeColor="text1"/>
              </w:rPr>
            </w:pPr>
          </w:p>
        </w:tc>
      </w:tr>
      <w:tr w:rsidRPr="00B237B4" w:rsidR="004B2E49" w:rsidTr="42DCA51C" w14:paraId="5296033C" w14:textId="77777777">
        <w:trPr>
          <w:trHeight w:val="962"/>
        </w:trPr>
        <w:tc>
          <w:tcPr>
            <w:tcW w:w="2111" w:type="dxa"/>
            <w:tcBorders>
              <w:top w:val="single" w:color="auto" w:sz="4" w:space="0"/>
            </w:tcBorders>
            <w:tcMar/>
            <w:vAlign w:val="center"/>
          </w:tcPr>
          <w:p w:rsidRPr="501636EA" w:rsidR="004B2E49" w:rsidP="004B2E49" w:rsidRDefault="004B2E49" w14:paraId="1579D435" w14:textId="75227929">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4B2E49" w:rsidP="004B2E49" w:rsidRDefault="004B2E49" w14:paraId="7DCEA44E" w14:textId="468F1407">
            <w:pPr>
              <w:spacing w:before="60" w:after="144" w:afterLines="60"/>
              <w:rPr>
                <w:rFonts w:ascii="Helvetica" w:hAnsi="Helvetica" w:eastAsia="Helvetica" w:cs="Helvetica"/>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4B2E49" w:rsidP="004B2E49" w:rsidRDefault="00634446"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4FF3AF39" w14:textId="77777777">
            <w:pPr>
              <w:spacing w:before="60" w:after="144" w:afterLines="60"/>
              <w:rPr>
                <w:rFonts w:eastAsia="Arial"/>
                <w:color w:val="000000" w:themeColor="text1"/>
              </w:rPr>
            </w:pPr>
          </w:p>
        </w:tc>
      </w:tr>
      <w:tr w:rsidRPr="00B237B4" w:rsidR="004B2E49" w:rsidTr="42DCA51C" w14:paraId="2F6ACC15" w14:textId="77777777">
        <w:trPr>
          <w:trHeight w:val="962"/>
        </w:trPr>
        <w:tc>
          <w:tcPr>
            <w:tcW w:w="2111" w:type="dxa"/>
            <w:tcBorders>
              <w:top w:val="single" w:color="auto" w:sz="4" w:space="0"/>
            </w:tcBorders>
            <w:tcMar/>
            <w:vAlign w:val="center"/>
          </w:tcPr>
          <w:p w:rsidRPr="501636EA" w:rsidR="004B2E49" w:rsidP="004B2E49" w:rsidRDefault="004B2E49" w14:paraId="572F0FE5" w14:textId="73D9BE19">
            <w:pPr>
              <w:spacing w:before="60" w:after="144" w:afterLines="60"/>
              <w:rPr>
                <w:rFonts w:ascii="Helvetica" w:hAnsi="Helvetica" w:eastAsia="Helvetica" w:cs="Helvetica"/>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4B2E49" w:rsidP="004B2E49" w:rsidRDefault="004B2E49" w14:paraId="43819BEF" w14:textId="035EB999">
            <w:pPr>
              <w:spacing w:before="60" w:after="144" w:afterLines="60"/>
              <w:rPr>
                <w:rFonts w:ascii="Helvetica" w:hAnsi="Helvetica" w:eastAsia="Helvetica" w:cs="Helvetica"/>
                <w:color w:val="000000" w:themeColor="text1"/>
              </w:rPr>
            </w:pPr>
            <w:r>
              <w:rPr>
                <w:rStyle w:val="normaltextrun"/>
              </w:rPr>
              <w:t>engage service users in research as appropriate</w:t>
            </w:r>
            <w:r>
              <w:rPr>
                <w:rStyle w:val="eop"/>
              </w:rPr>
              <w:t> </w:t>
            </w:r>
          </w:p>
        </w:tc>
        <w:tc>
          <w:tcPr>
            <w:tcW w:w="3827" w:type="dxa"/>
            <w:tcBorders>
              <w:top w:val="single" w:color="auto" w:sz="4" w:space="0"/>
            </w:tcBorders>
            <w:tcMar/>
          </w:tcPr>
          <w:p w:rsidR="004B2E49" w:rsidP="004B2E49" w:rsidRDefault="00634446"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0889F438" w14:textId="77777777">
            <w:pPr>
              <w:spacing w:before="60" w:after="144" w:afterLines="60"/>
              <w:rPr>
                <w:rFonts w:eastAsia="Arial"/>
                <w:color w:val="000000" w:themeColor="text1"/>
              </w:rPr>
            </w:pPr>
          </w:p>
        </w:tc>
      </w:tr>
      <w:tr w:rsidRPr="00B237B4" w:rsidR="004B2E49" w:rsidTr="42DCA51C" w14:paraId="64F6B6D3" w14:textId="77777777">
        <w:trPr>
          <w:trHeight w:val="962"/>
        </w:trPr>
        <w:tc>
          <w:tcPr>
            <w:tcW w:w="2111" w:type="dxa"/>
            <w:tcBorders>
              <w:top w:val="single" w:color="auto" w:sz="4" w:space="0"/>
            </w:tcBorders>
            <w:tcMar/>
            <w:vAlign w:val="center"/>
          </w:tcPr>
          <w:p w:rsidRPr="501636EA" w:rsidR="004B2E49" w:rsidP="004B2E49" w:rsidRDefault="004B2E49" w14:paraId="58F3D7E4" w14:textId="5E75B11E">
            <w:pPr>
              <w:spacing w:before="60" w:after="144" w:afterLines="60"/>
              <w:rPr>
                <w:rFonts w:ascii="Helvetica" w:hAnsi="Helvetica" w:eastAsia="Helvetica" w:cs="Helvetica"/>
                <w:color w:val="000000" w:themeColor="text1"/>
              </w:rPr>
            </w:pPr>
            <w:r>
              <w:rPr>
                <w:rStyle w:val="normaltextrun"/>
              </w:rPr>
              <w:lastRenderedPageBreak/>
              <w:t>13.12</w:t>
            </w:r>
            <w:r>
              <w:rPr>
                <w:rStyle w:val="eop"/>
              </w:rPr>
              <w:t> </w:t>
            </w:r>
          </w:p>
        </w:tc>
        <w:tc>
          <w:tcPr>
            <w:tcW w:w="4405" w:type="dxa"/>
            <w:tcBorders>
              <w:top w:val="single" w:color="auto" w:sz="4" w:space="0"/>
            </w:tcBorders>
            <w:tcMar/>
            <w:vAlign w:val="center"/>
          </w:tcPr>
          <w:p w:rsidRPr="000510ED" w:rsidR="004B2E49" w:rsidP="004B2E49" w:rsidRDefault="004B2E49" w14:paraId="1DAE2763" w14:textId="6418A848">
            <w:pPr>
              <w:spacing w:before="60" w:after="144" w:afterLines="60"/>
              <w:rPr>
                <w:rFonts w:ascii="Helvetica" w:hAnsi="Helvetica" w:eastAsia="Helvetica" w:cs="Helvetica"/>
                <w:color w:val="000000" w:themeColor="text1"/>
              </w:rPr>
            </w:pPr>
            <w:r>
              <w:rPr>
                <w:rStyle w:val="normaltextrun"/>
              </w:rPr>
              <w:t>understand the need to maintain all equipment to a high standard</w:t>
            </w:r>
            <w:r>
              <w:rPr>
                <w:rStyle w:val="eop"/>
              </w:rPr>
              <w:t> </w:t>
            </w:r>
          </w:p>
        </w:tc>
        <w:tc>
          <w:tcPr>
            <w:tcW w:w="3827" w:type="dxa"/>
            <w:tcBorders>
              <w:top w:val="single" w:color="auto" w:sz="4" w:space="0"/>
            </w:tcBorders>
            <w:tcMar/>
          </w:tcPr>
          <w:p w:rsidR="004B2E49" w:rsidP="004B2E49" w:rsidRDefault="00634446"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06D643E1" w14:textId="77777777">
            <w:pPr>
              <w:spacing w:before="60" w:after="144" w:afterLines="60"/>
              <w:rPr>
                <w:rFonts w:eastAsia="Arial"/>
                <w:color w:val="000000" w:themeColor="text1"/>
              </w:rPr>
            </w:pPr>
          </w:p>
        </w:tc>
      </w:tr>
      <w:tr w:rsidRPr="00B237B4" w:rsidR="004B2E49" w:rsidTr="42DCA51C" w14:paraId="5CE7C7F6" w14:textId="77777777">
        <w:trPr>
          <w:trHeight w:val="962"/>
        </w:trPr>
        <w:tc>
          <w:tcPr>
            <w:tcW w:w="2111" w:type="dxa"/>
            <w:tcBorders>
              <w:top w:val="single" w:color="auto" w:sz="4" w:space="0"/>
            </w:tcBorders>
            <w:tcMar/>
            <w:vAlign w:val="center"/>
          </w:tcPr>
          <w:p w:rsidRPr="501636EA" w:rsidR="004B2E49" w:rsidP="004B2E49" w:rsidRDefault="004B2E49" w14:paraId="21542859" w14:textId="1DE8478E">
            <w:pPr>
              <w:spacing w:before="60" w:after="144" w:afterLines="60"/>
              <w:rPr>
                <w:rFonts w:ascii="Helvetica" w:hAnsi="Helvetica" w:eastAsia="Helvetica" w:cs="Helvetica"/>
                <w:color w:val="000000" w:themeColor="text1"/>
              </w:rPr>
            </w:pPr>
            <w:r>
              <w:rPr>
                <w:rStyle w:val="normaltextrun"/>
              </w:rPr>
              <w:t>13.13</w:t>
            </w:r>
            <w:r>
              <w:rPr>
                <w:rStyle w:val="eop"/>
              </w:rPr>
              <w:t> </w:t>
            </w:r>
          </w:p>
        </w:tc>
        <w:tc>
          <w:tcPr>
            <w:tcW w:w="4405" w:type="dxa"/>
            <w:tcBorders>
              <w:top w:val="single" w:color="auto" w:sz="4" w:space="0"/>
            </w:tcBorders>
            <w:tcMar/>
            <w:vAlign w:val="center"/>
          </w:tcPr>
          <w:p w:rsidRPr="1F8818A8" w:rsidR="004B2E49" w:rsidP="004B2E49" w:rsidRDefault="004B2E49" w14:paraId="349CB387" w14:textId="730DC72F">
            <w:pPr>
              <w:spacing w:before="60" w:after="144" w:afterLines="60"/>
              <w:rPr>
                <w:rFonts w:eastAsia="Arial"/>
                <w:color w:val="000000" w:themeColor="text1"/>
              </w:rPr>
            </w:pPr>
            <w:r>
              <w:rPr>
                <w:rStyle w:val="normaltextrun"/>
              </w:rPr>
              <w:t>formulate specific and appropriate management plans including the setting of timescales</w:t>
            </w:r>
            <w:r>
              <w:rPr>
                <w:rStyle w:val="eop"/>
              </w:rPr>
              <w:t> </w:t>
            </w:r>
          </w:p>
        </w:tc>
        <w:tc>
          <w:tcPr>
            <w:tcW w:w="3827" w:type="dxa"/>
            <w:tcBorders>
              <w:top w:val="single" w:color="auto" w:sz="4" w:space="0"/>
            </w:tcBorders>
            <w:tcMar/>
          </w:tcPr>
          <w:p w:rsidR="004B2E49" w:rsidP="004B2E49" w:rsidRDefault="00634446"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689FFE33" w14:textId="77777777">
            <w:pPr>
              <w:spacing w:before="60" w:after="144" w:afterLines="60"/>
              <w:rPr>
                <w:rFonts w:eastAsia="Arial"/>
                <w:color w:val="000000" w:themeColor="text1"/>
              </w:rPr>
            </w:pPr>
          </w:p>
        </w:tc>
      </w:tr>
      <w:tr w:rsidRPr="00B237B4" w:rsidR="004B2E49" w:rsidTr="42DCA51C" w14:paraId="7E10D472" w14:textId="77777777">
        <w:trPr>
          <w:trHeight w:val="962"/>
        </w:trPr>
        <w:tc>
          <w:tcPr>
            <w:tcW w:w="2111" w:type="dxa"/>
            <w:tcBorders>
              <w:top w:val="single" w:color="auto" w:sz="4" w:space="0"/>
            </w:tcBorders>
            <w:tcMar/>
            <w:vAlign w:val="center"/>
          </w:tcPr>
          <w:p w:rsidRPr="1F8818A8" w:rsidR="004B2E49" w:rsidP="004B2E49" w:rsidRDefault="004B2E49" w14:paraId="4E7CCE6E" w14:textId="62EF13DF">
            <w:pPr>
              <w:spacing w:before="60" w:after="144" w:afterLines="60"/>
              <w:rPr>
                <w:rFonts w:eastAsia="Arial"/>
                <w:color w:val="000000" w:themeColor="text1"/>
              </w:rPr>
            </w:pPr>
            <w:r>
              <w:rPr>
                <w:rStyle w:val="normaltextrun"/>
              </w:rPr>
              <w:t>13.14</w:t>
            </w:r>
            <w:r>
              <w:rPr>
                <w:rStyle w:val="eop"/>
              </w:rPr>
              <w:t> </w:t>
            </w:r>
          </w:p>
        </w:tc>
        <w:tc>
          <w:tcPr>
            <w:tcW w:w="4405" w:type="dxa"/>
            <w:tcBorders>
              <w:top w:val="single" w:color="auto" w:sz="4" w:space="0"/>
            </w:tcBorders>
            <w:tcMar/>
            <w:vAlign w:val="center"/>
          </w:tcPr>
          <w:p w:rsidRPr="1F8818A8" w:rsidR="004B2E49" w:rsidP="004B2E49" w:rsidRDefault="004B2E49" w14:paraId="25082223" w14:textId="08DA2CE7">
            <w:pPr>
              <w:spacing w:before="60" w:after="144" w:afterLines="60"/>
              <w:rPr>
                <w:rFonts w:eastAsia="Arial"/>
                <w:color w:val="000000" w:themeColor="text1"/>
              </w:rPr>
            </w:pPr>
            <w:r>
              <w:rPr>
                <w:rStyle w:val="normaltextrun"/>
              </w:rPr>
              <w:t>use equipment and machinery appropriately to capture and modify anthropometric, kinetic, and kinematic data safely and effectively</w:t>
            </w:r>
            <w:r>
              <w:rPr>
                <w:rStyle w:val="eop"/>
              </w:rPr>
              <w:t> </w:t>
            </w:r>
          </w:p>
        </w:tc>
        <w:tc>
          <w:tcPr>
            <w:tcW w:w="3827" w:type="dxa"/>
            <w:tcBorders>
              <w:top w:val="single" w:color="auto" w:sz="4" w:space="0"/>
            </w:tcBorders>
            <w:tcMar/>
          </w:tcPr>
          <w:p w:rsidR="004B2E49" w:rsidP="004B2E49" w:rsidRDefault="00634446"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Primary qualifications</w:t>
            </w:r>
          </w:p>
          <w:p w:rsidR="004B2E49" w:rsidP="004B2E49" w:rsidRDefault="00634446"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Further education and training</w:t>
            </w:r>
          </w:p>
          <w:p w:rsidR="004B2E49" w:rsidP="004B2E49" w:rsidRDefault="00634446"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4B2E49">
                  <w:rPr>
                    <w:rFonts w:hint="eastAsia" w:ascii="MS Gothic" w:hAnsi="MS Gothic" w:eastAsia="MS Gothic"/>
                    <w:color w:val="000000" w:themeColor="text1"/>
                  </w:rPr>
                  <w:t>☐</w:t>
                </w:r>
              </w:sdtContent>
            </w:sdt>
            <w:r w:rsidR="004B2E49">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B2E49" w:rsidP="004B2E49" w:rsidRDefault="004B2E49" w14:paraId="0F0CEDF0" w14:textId="77777777">
            <w:pPr>
              <w:spacing w:before="60" w:after="144" w:afterLines="60"/>
              <w:rPr>
                <w:rFonts w:eastAsia="Arial"/>
                <w:color w:val="000000" w:themeColor="text1"/>
              </w:rPr>
            </w:pPr>
          </w:p>
        </w:tc>
      </w:tr>
      <w:tr w:rsidRPr="00B237B4" w:rsidR="00E772B3" w:rsidTr="42DCA51C" w14:paraId="08D98F99" w14:textId="77777777">
        <w:trPr>
          <w:trHeight w:val="962"/>
        </w:trPr>
        <w:tc>
          <w:tcPr>
            <w:tcW w:w="2111" w:type="dxa"/>
            <w:tcBorders>
              <w:top w:val="single" w:color="auto" w:sz="4" w:space="0"/>
            </w:tcBorders>
            <w:tcMar/>
            <w:vAlign w:val="center"/>
          </w:tcPr>
          <w:p w:rsidR="00E772B3" w:rsidP="00E772B3" w:rsidRDefault="00E772B3" w14:paraId="7696B749" w14:textId="47996488">
            <w:pPr>
              <w:spacing w:before="60" w:after="144" w:afterLines="60"/>
              <w:rPr>
                <w:rStyle w:val="normaltextrun"/>
              </w:rPr>
            </w:pPr>
            <w:r>
              <w:rPr>
                <w:rStyle w:val="normaltextrun"/>
              </w:rPr>
              <w:t>13.15</w:t>
            </w:r>
            <w:r>
              <w:rPr>
                <w:rStyle w:val="eop"/>
              </w:rPr>
              <w:t> </w:t>
            </w:r>
          </w:p>
        </w:tc>
        <w:tc>
          <w:tcPr>
            <w:tcW w:w="4405" w:type="dxa"/>
            <w:tcBorders>
              <w:top w:val="single" w:color="auto" w:sz="4" w:space="0"/>
            </w:tcBorders>
            <w:tcMar/>
            <w:vAlign w:val="center"/>
          </w:tcPr>
          <w:p w:rsidR="00E772B3" w:rsidP="00E772B3" w:rsidRDefault="00E772B3" w14:paraId="0F026069" w14:textId="62B27E16">
            <w:pPr>
              <w:spacing w:before="60" w:after="144" w:afterLines="60"/>
              <w:rPr>
                <w:rStyle w:val="normaltextrun"/>
              </w:rPr>
            </w:pPr>
            <w:r>
              <w:rPr>
                <w:rStyle w:val="normaltextrun"/>
              </w:rPr>
              <w:t>provide, where appropriate, a suitable cast or electronic data to accompany the written information</w:t>
            </w:r>
            <w:r>
              <w:rPr>
                <w:rStyle w:val="eop"/>
              </w:rPr>
              <w:t> </w:t>
            </w:r>
          </w:p>
        </w:tc>
        <w:tc>
          <w:tcPr>
            <w:tcW w:w="3827" w:type="dxa"/>
            <w:tcBorders>
              <w:top w:val="single" w:color="auto" w:sz="4" w:space="0"/>
            </w:tcBorders>
            <w:tcMar/>
          </w:tcPr>
          <w:p w:rsidR="00E772B3" w:rsidP="00E772B3" w:rsidRDefault="00634446" w14:paraId="780B9FBE" w14:textId="77777777">
            <w:pPr>
              <w:spacing w:before="60" w:after="144" w:afterLines="60"/>
              <w:rPr>
                <w:rFonts w:eastAsia="Helvetica"/>
                <w:color w:val="000000" w:themeColor="text1"/>
              </w:rPr>
            </w:pPr>
            <w:sdt>
              <w:sdtPr>
                <w:rPr>
                  <w:rFonts w:eastAsia="Helvetica"/>
                  <w:color w:val="000000" w:themeColor="text1"/>
                </w:rPr>
                <w:id w:val="-1007738870"/>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70FC369A" w14:textId="77777777">
            <w:pPr>
              <w:spacing w:before="60" w:after="144" w:afterLines="60"/>
              <w:rPr>
                <w:rFonts w:eastAsia="Helvetica"/>
                <w:color w:val="000000" w:themeColor="text1"/>
              </w:rPr>
            </w:pPr>
            <w:sdt>
              <w:sdtPr>
                <w:rPr>
                  <w:rFonts w:eastAsia="Helvetica"/>
                  <w:color w:val="000000" w:themeColor="text1"/>
                </w:rPr>
                <w:id w:val="164530932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69395D68" w14:textId="16C7B872">
            <w:pPr>
              <w:spacing w:before="60" w:after="144" w:afterLines="60"/>
              <w:rPr>
                <w:rFonts w:eastAsia="Helvetica"/>
                <w:color w:val="000000" w:themeColor="text1"/>
              </w:rPr>
            </w:pPr>
            <w:sdt>
              <w:sdtPr>
                <w:rPr>
                  <w:rFonts w:eastAsia="Helvetica"/>
                  <w:color w:val="000000" w:themeColor="text1"/>
                </w:rPr>
                <w:id w:val="-918550688"/>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58C140A3" w14:textId="77777777">
            <w:pPr>
              <w:spacing w:before="60" w:after="144" w:afterLines="60"/>
              <w:rPr>
                <w:rFonts w:eastAsia="Arial"/>
                <w:color w:val="000000" w:themeColor="text1"/>
              </w:rPr>
            </w:pPr>
          </w:p>
        </w:tc>
      </w:tr>
      <w:tr w:rsidRPr="00B237B4" w:rsidR="00E772B3" w:rsidTr="42DCA51C" w14:paraId="64FA104C" w14:textId="77777777">
        <w:trPr>
          <w:trHeight w:val="962"/>
        </w:trPr>
        <w:tc>
          <w:tcPr>
            <w:tcW w:w="2111" w:type="dxa"/>
            <w:tcBorders>
              <w:top w:val="single" w:color="auto" w:sz="4" w:space="0"/>
            </w:tcBorders>
            <w:tcMar/>
            <w:vAlign w:val="center"/>
          </w:tcPr>
          <w:p w:rsidR="00E772B3" w:rsidP="00E772B3" w:rsidRDefault="00E772B3" w14:paraId="1D66A704" w14:textId="749BF32C">
            <w:pPr>
              <w:spacing w:before="60" w:after="144" w:afterLines="60"/>
              <w:rPr>
                <w:rStyle w:val="normaltextrun"/>
              </w:rPr>
            </w:pPr>
            <w:r>
              <w:rPr>
                <w:rStyle w:val="normaltextrun"/>
              </w:rPr>
              <w:t>13.16</w:t>
            </w:r>
            <w:r>
              <w:rPr>
                <w:rStyle w:val="eop"/>
              </w:rPr>
              <w:t> </w:t>
            </w:r>
          </w:p>
        </w:tc>
        <w:tc>
          <w:tcPr>
            <w:tcW w:w="4405" w:type="dxa"/>
            <w:tcBorders>
              <w:top w:val="single" w:color="auto" w:sz="4" w:space="0"/>
            </w:tcBorders>
            <w:tcMar/>
            <w:vAlign w:val="center"/>
          </w:tcPr>
          <w:p w:rsidR="00E772B3" w:rsidP="00E772B3" w:rsidRDefault="00E772B3" w14:paraId="06221468" w14:textId="1DCCCF61">
            <w:pPr>
              <w:spacing w:before="60" w:after="144" w:afterLines="60"/>
              <w:rPr>
                <w:rStyle w:val="normaltextrun"/>
              </w:rPr>
            </w:pPr>
            <w:r>
              <w:rPr>
                <w:rStyle w:val="normaltextrun"/>
              </w:rPr>
              <w:t>use contemporary technologies that aid service user assessment</w:t>
            </w:r>
            <w:r>
              <w:rPr>
                <w:rStyle w:val="eop"/>
              </w:rPr>
              <w:t> </w:t>
            </w:r>
          </w:p>
        </w:tc>
        <w:tc>
          <w:tcPr>
            <w:tcW w:w="3827" w:type="dxa"/>
            <w:tcBorders>
              <w:top w:val="single" w:color="auto" w:sz="4" w:space="0"/>
            </w:tcBorders>
            <w:tcMar/>
          </w:tcPr>
          <w:p w:rsidR="00E772B3" w:rsidP="00E772B3" w:rsidRDefault="00634446" w14:paraId="0F17BC51" w14:textId="77777777">
            <w:pPr>
              <w:spacing w:before="60" w:after="144" w:afterLines="60"/>
              <w:rPr>
                <w:rFonts w:eastAsia="Helvetica"/>
                <w:color w:val="000000" w:themeColor="text1"/>
              </w:rPr>
            </w:pPr>
            <w:sdt>
              <w:sdtPr>
                <w:rPr>
                  <w:rFonts w:eastAsia="Helvetica"/>
                  <w:color w:val="000000" w:themeColor="text1"/>
                </w:rPr>
                <w:id w:val="234356025"/>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1CA019D6" w14:textId="77777777">
            <w:pPr>
              <w:spacing w:before="60" w:after="144" w:afterLines="60"/>
              <w:rPr>
                <w:rFonts w:eastAsia="Helvetica"/>
                <w:color w:val="000000" w:themeColor="text1"/>
              </w:rPr>
            </w:pPr>
            <w:sdt>
              <w:sdtPr>
                <w:rPr>
                  <w:rFonts w:eastAsia="Helvetica"/>
                  <w:color w:val="000000" w:themeColor="text1"/>
                </w:rPr>
                <w:id w:val="-674802759"/>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647585FD" w14:textId="450BF93D">
            <w:pPr>
              <w:spacing w:before="60" w:after="144" w:afterLines="60"/>
              <w:rPr>
                <w:rFonts w:eastAsia="Helvetica"/>
                <w:color w:val="000000" w:themeColor="text1"/>
              </w:rPr>
            </w:pPr>
            <w:sdt>
              <w:sdtPr>
                <w:rPr>
                  <w:rFonts w:eastAsia="Helvetica"/>
                  <w:color w:val="000000" w:themeColor="text1"/>
                </w:rPr>
                <w:id w:val="104295081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0BA21B32" w14:textId="77777777">
            <w:pPr>
              <w:spacing w:before="60" w:after="144" w:afterLines="60"/>
              <w:rPr>
                <w:rFonts w:eastAsia="Arial"/>
                <w:color w:val="000000" w:themeColor="text1"/>
              </w:rPr>
            </w:pPr>
          </w:p>
        </w:tc>
      </w:tr>
      <w:tr w:rsidRPr="00B237B4" w:rsidR="00E772B3" w:rsidTr="42DCA51C" w14:paraId="203B9C48" w14:textId="77777777">
        <w:trPr>
          <w:trHeight w:val="962"/>
        </w:trPr>
        <w:tc>
          <w:tcPr>
            <w:tcW w:w="2111" w:type="dxa"/>
            <w:tcBorders>
              <w:top w:val="single" w:color="auto" w:sz="4" w:space="0"/>
            </w:tcBorders>
            <w:tcMar/>
            <w:vAlign w:val="center"/>
          </w:tcPr>
          <w:p w:rsidR="00E772B3" w:rsidP="00E772B3" w:rsidRDefault="00E772B3" w14:paraId="68502A38" w14:textId="553C8165">
            <w:pPr>
              <w:spacing w:before="60" w:after="144" w:afterLines="60"/>
              <w:rPr>
                <w:rStyle w:val="normaltextrun"/>
              </w:rPr>
            </w:pPr>
            <w:r>
              <w:rPr>
                <w:rStyle w:val="normaltextrun"/>
              </w:rPr>
              <w:t>13.17</w:t>
            </w:r>
            <w:r>
              <w:rPr>
                <w:rStyle w:val="eop"/>
              </w:rPr>
              <w:t> </w:t>
            </w:r>
          </w:p>
        </w:tc>
        <w:tc>
          <w:tcPr>
            <w:tcW w:w="4405" w:type="dxa"/>
            <w:tcBorders>
              <w:top w:val="single" w:color="auto" w:sz="4" w:space="0"/>
            </w:tcBorders>
            <w:tcMar/>
            <w:vAlign w:val="center"/>
          </w:tcPr>
          <w:p w:rsidR="00E772B3" w:rsidP="00E772B3" w:rsidRDefault="00E772B3" w14:paraId="667094C9" w14:textId="0D3CF2A3">
            <w:pPr>
              <w:spacing w:before="60" w:after="144" w:afterLines="60"/>
              <w:rPr>
                <w:rStyle w:val="normaltextrun"/>
              </w:rPr>
            </w:pPr>
            <w:r>
              <w:rPr>
                <w:rStyle w:val="normaltextrun"/>
              </w:rPr>
              <w:t>complete an accurate clinical assessment</w:t>
            </w:r>
            <w:r>
              <w:rPr>
                <w:rStyle w:val="eop"/>
              </w:rPr>
              <w:t> </w:t>
            </w:r>
          </w:p>
        </w:tc>
        <w:tc>
          <w:tcPr>
            <w:tcW w:w="3827" w:type="dxa"/>
            <w:tcBorders>
              <w:top w:val="single" w:color="auto" w:sz="4" w:space="0"/>
            </w:tcBorders>
            <w:tcMar/>
          </w:tcPr>
          <w:p w:rsidR="00E772B3" w:rsidP="00E772B3" w:rsidRDefault="00634446" w14:paraId="2A3AD989" w14:textId="77777777">
            <w:pPr>
              <w:spacing w:before="60" w:after="144" w:afterLines="60"/>
              <w:rPr>
                <w:rFonts w:eastAsia="Helvetica"/>
                <w:color w:val="000000" w:themeColor="text1"/>
              </w:rPr>
            </w:pPr>
            <w:sdt>
              <w:sdtPr>
                <w:rPr>
                  <w:rFonts w:eastAsia="Helvetica"/>
                  <w:color w:val="000000" w:themeColor="text1"/>
                </w:rPr>
                <w:id w:val="-288812086"/>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2EB824DA" w14:textId="77777777">
            <w:pPr>
              <w:spacing w:before="60" w:after="144" w:afterLines="60"/>
              <w:rPr>
                <w:rFonts w:eastAsia="Helvetica"/>
                <w:color w:val="000000" w:themeColor="text1"/>
              </w:rPr>
            </w:pPr>
            <w:sdt>
              <w:sdtPr>
                <w:rPr>
                  <w:rFonts w:eastAsia="Helvetica"/>
                  <w:color w:val="000000" w:themeColor="text1"/>
                </w:rPr>
                <w:id w:val="-2031403558"/>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0808D92F" w14:textId="696A8EFE">
            <w:pPr>
              <w:spacing w:before="60" w:after="144" w:afterLines="60"/>
              <w:rPr>
                <w:rFonts w:eastAsia="Helvetica"/>
                <w:color w:val="000000" w:themeColor="text1"/>
              </w:rPr>
            </w:pPr>
            <w:sdt>
              <w:sdtPr>
                <w:rPr>
                  <w:rFonts w:eastAsia="Helvetica"/>
                  <w:color w:val="000000" w:themeColor="text1"/>
                </w:rPr>
                <w:id w:val="379138679"/>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5680A4B5" w14:textId="77777777">
            <w:pPr>
              <w:spacing w:before="60" w:after="144" w:afterLines="60"/>
              <w:rPr>
                <w:rFonts w:eastAsia="Arial"/>
                <w:color w:val="000000" w:themeColor="text1"/>
              </w:rPr>
            </w:pPr>
          </w:p>
        </w:tc>
      </w:tr>
      <w:tr w:rsidRPr="00B237B4" w:rsidR="00E772B3" w:rsidTr="42DCA51C" w14:paraId="5B154526" w14:textId="77777777">
        <w:trPr>
          <w:trHeight w:val="962"/>
        </w:trPr>
        <w:tc>
          <w:tcPr>
            <w:tcW w:w="2111" w:type="dxa"/>
            <w:tcBorders>
              <w:top w:val="single" w:color="auto" w:sz="4" w:space="0"/>
            </w:tcBorders>
            <w:tcMar/>
            <w:vAlign w:val="center"/>
          </w:tcPr>
          <w:p w:rsidR="00E772B3" w:rsidP="00E772B3" w:rsidRDefault="00E772B3" w14:paraId="3414E463" w14:textId="7634FCC0">
            <w:pPr>
              <w:spacing w:before="60" w:after="144" w:afterLines="60"/>
              <w:rPr>
                <w:rStyle w:val="normaltextrun"/>
              </w:rPr>
            </w:pPr>
            <w:r>
              <w:rPr>
                <w:rStyle w:val="normaltextrun"/>
              </w:rPr>
              <w:lastRenderedPageBreak/>
              <w:t>13.18</w:t>
            </w:r>
            <w:r>
              <w:rPr>
                <w:rStyle w:val="eop"/>
              </w:rPr>
              <w:t> </w:t>
            </w:r>
          </w:p>
        </w:tc>
        <w:tc>
          <w:tcPr>
            <w:tcW w:w="4405" w:type="dxa"/>
            <w:tcBorders>
              <w:top w:val="single" w:color="auto" w:sz="4" w:space="0"/>
            </w:tcBorders>
            <w:tcMar/>
            <w:vAlign w:val="center"/>
          </w:tcPr>
          <w:p w:rsidR="00E772B3" w:rsidP="00E772B3" w:rsidRDefault="00E772B3" w14:paraId="208A7A5D" w14:textId="69D15206">
            <w:pPr>
              <w:spacing w:before="60" w:after="144" w:afterLines="60"/>
              <w:rPr>
                <w:rStyle w:val="normaltextrun"/>
              </w:rPr>
            </w:pPr>
            <w:r>
              <w:rPr>
                <w:rStyle w:val="normaltextrun"/>
              </w:rPr>
              <w:t>demonstrate awareness of the weight and potential level of activity of service users, and the uses that prostheses or orthoses will be subject to, as part of health and safety assessments</w:t>
            </w:r>
            <w:r>
              <w:rPr>
                <w:rStyle w:val="eop"/>
              </w:rPr>
              <w:t> </w:t>
            </w:r>
          </w:p>
        </w:tc>
        <w:tc>
          <w:tcPr>
            <w:tcW w:w="3827" w:type="dxa"/>
            <w:tcBorders>
              <w:top w:val="single" w:color="auto" w:sz="4" w:space="0"/>
            </w:tcBorders>
            <w:tcMar/>
          </w:tcPr>
          <w:p w:rsidR="00E772B3" w:rsidP="00E772B3" w:rsidRDefault="00634446" w14:paraId="1885DB01" w14:textId="77777777">
            <w:pPr>
              <w:spacing w:before="60" w:after="144" w:afterLines="60"/>
              <w:rPr>
                <w:rFonts w:eastAsia="Helvetica"/>
                <w:color w:val="000000" w:themeColor="text1"/>
              </w:rPr>
            </w:pPr>
            <w:sdt>
              <w:sdtPr>
                <w:rPr>
                  <w:rFonts w:eastAsia="Helvetica"/>
                  <w:color w:val="000000" w:themeColor="text1"/>
                </w:rPr>
                <w:id w:val="1878580922"/>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622F7F21" w14:textId="77777777">
            <w:pPr>
              <w:spacing w:before="60" w:after="144" w:afterLines="60"/>
              <w:rPr>
                <w:rFonts w:eastAsia="Helvetica"/>
                <w:color w:val="000000" w:themeColor="text1"/>
              </w:rPr>
            </w:pPr>
            <w:sdt>
              <w:sdtPr>
                <w:rPr>
                  <w:rFonts w:eastAsia="Helvetica"/>
                  <w:color w:val="000000" w:themeColor="text1"/>
                </w:rPr>
                <w:id w:val="43266746"/>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7B8517CD" w14:textId="532CFB4D">
            <w:pPr>
              <w:spacing w:before="60" w:after="144" w:afterLines="60"/>
              <w:rPr>
                <w:rFonts w:eastAsia="Helvetica"/>
                <w:color w:val="000000" w:themeColor="text1"/>
              </w:rPr>
            </w:pPr>
            <w:sdt>
              <w:sdtPr>
                <w:rPr>
                  <w:rFonts w:eastAsia="Helvetica"/>
                  <w:color w:val="000000" w:themeColor="text1"/>
                </w:rPr>
                <w:id w:val="1242915296"/>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3BEF0165" w14:textId="77777777">
            <w:pPr>
              <w:spacing w:before="60" w:after="144" w:afterLines="60"/>
              <w:rPr>
                <w:rFonts w:eastAsia="Arial"/>
                <w:color w:val="000000" w:themeColor="text1"/>
              </w:rPr>
            </w:pPr>
          </w:p>
        </w:tc>
      </w:tr>
      <w:tr w:rsidRPr="00B237B4" w:rsidR="00E772B3" w:rsidTr="42DCA51C" w14:paraId="53A8A16F" w14:textId="77777777">
        <w:trPr>
          <w:trHeight w:val="962"/>
        </w:trPr>
        <w:tc>
          <w:tcPr>
            <w:tcW w:w="2111" w:type="dxa"/>
            <w:tcBorders>
              <w:top w:val="single" w:color="auto" w:sz="4" w:space="0"/>
            </w:tcBorders>
            <w:tcMar/>
            <w:vAlign w:val="center"/>
          </w:tcPr>
          <w:p w:rsidR="00E772B3" w:rsidP="00E772B3" w:rsidRDefault="00E772B3" w14:paraId="5A0AAB41" w14:textId="1E44AF2F">
            <w:pPr>
              <w:spacing w:before="60" w:after="144" w:afterLines="60"/>
              <w:rPr>
                <w:rStyle w:val="normaltextrun"/>
              </w:rPr>
            </w:pPr>
            <w:r>
              <w:rPr>
                <w:rStyle w:val="normaltextrun"/>
              </w:rPr>
              <w:t>13.19</w:t>
            </w:r>
            <w:r>
              <w:rPr>
                <w:rStyle w:val="eop"/>
              </w:rPr>
              <w:t> </w:t>
            </w:r>
          </w:p>
        </w:tc>
        <w:tc>
          <w:tcPr>
            <w:tcW w:w="4405" w:type="dxa"/>
            <w:tcBorders>
              <w:top w:val="single" w:color="auto" w:sz="4" w:space="0"/>
            </w:tcBorders>
            <w:tcMar/>
            <w:vAlign w:val="center"/>
          </w:tcPr>
          <w:p w:rsidR="00E772B3" w:rsidP="00E772B3" w:rsidRDefault="00E772B3" w14:paraId="6658BE65" w14:textId="4C017358">
            <w:pPr>
              <w:spacing w:before="60" w:after="144" w:afterLines="60"/>
              <w:rPr>
                <w:rStyle w:val="normaltextrun"/>
              </w:rPr>
            </w:pPr>
            <w:r>
              <w:rPr>
                <w:rStyle w:val="normaltextrun"/>
              </w:rPr>
              <w:t>measure and cast for prostheses and orthoses and, where necessary, rectify them</w:t>
            </w:r>
            <w:r>
              <w:rPr>
                <w:rStyle w:val="eop"/>
              </w:rPr>
              <w:t> </w:t>
            </w:r>
          </w:p>
        </w:tc>
        <w:tc>
          <w:tcPr>
            <w:tcW w:w="3827" w:type="dxa"/>
            <w:tcBorders>
              <w:top w:val="single" w:color="auto" w:sz="4" w:space="0"/>
            </w:tcBorders>
            <w:tcMar/>
          </w:tcPr>
          <w:p w:rsidR="00E772B3" w:rsidP="00E772B3" w:rsidRDefault="00634446" w14:paraId="431B9FC9" w14:textId="77777777">
            <w:pPr>
              <w:spacing w:before="60" w:after="144" w:afterLines="60"/>
              <w:rPr>
                <w:rFonts w:eastAsia="Helvetica"/>
                <w:color w:val="000000" w:themeColor="text1"/>
              </w:rPr>
            </w:pPr>
            <w:sdt>
              <w:sdtPr>
                <w:rPr>
                  <w:rFonts w:eastAsia="Helvetica"/>
                  <w:color w:val="000000" w:themeColor="text1"/>
                </w:rPr>
                <w:id w:val="-10306871"/>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15CDB98A" w14:textId="77777777">
            <w:pPr>
              <w:spacing w:before="60" w:after="144" w:afterLines="60"/>
              <w:rPr>
                <w:rFonts w:eastAsia="Helvetica"/>
                <w:color w:val="000000" w:themeColor="text1"/>
              </w:rPr>
            </w:pPr>
            <w:sdt>
              <w:sdtPr>
                <w:rPr>
                  <w:rFonts w:eastAsia="Helvetica"/>
                  <w:color w:val="000000" w:themeColor="text1"/>
                </w:rPr>
                <w:id w:val="247242022"/>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758D041A" w14:textId="10539C9B">
            <w:pPr>
              <w:spacing w:before="60" w:after="144" w:afterLines="60"/>
              <w:rPr>
                <w:rFonts w:eastAsia="Helvetica"/>
                <w:color w:val="000000" w:themeColor="text1"/>
              </w:rPr>
            </w:pPr>
            <w:sdt>
              <w:sdtPr>
                <w:rPr>
                  <w:rFonts w:eastAsia="Helvetica"/>
                  <w:color w:val="000000" w:themeColor="text1"/>
                </w:rPr>
                <w:id w:val="23189785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3DE34A5D" w14:textId="77777777">
            <w:pPr>
              <w:spacing w:before="60" w:after="144" w:afterLines="60"/>
              <w:rPr>
                <w:rFonts w:eastAsia="Arial"/>
                <w:color w:val="000000" w:themeColor="text1"/>
              </w:rPr>
            </w:pPr>
          </w:p>
        </w:tc>
      </w:tr>
      <w:tr w:rsidRPr="00B237B4" w:rsidR="00E772B3" w:rsidTr="42DCA51C" w14:paraId="7EF8CCED" w14:textId="77777777">
        <w:trPr>
          <w:trHeight w:val="962"/>
        </w:trPr>
        <w:tc>
          <w:tcPr>
            <w:tcW w:w="2111" w:type="dxa"/>
            <w:tcBorders>
              <w:top w:val="single" w:color="auto" w:sz="4" w:space="0"/>
            </w:tcBorders>
            <w:tcMar/>
            <w:vAlign w:val="center"/>
          </w:tcPr>
          <w:p w:rsidR="00E772B3" w:rsidP="00E772B3" w:rsidRDefault="00E772B3" w14:paraId="0745FC64" w14:textId="6EB2C591">
            <w:pPr>
              <w:spacing w:before="60" w:after="144" w:afterLines="60"/>
              <w:rPr>
                <w:rStyle w:val="normaltextrun"/>
              </w:rPr>
            </w:pPr>
            <w:r>
              <w:rPr>
                <w:rStyle w:val="normaltextrun"/>
              </w:rPr>
              <w:t>13.20</w:t>
            </w:r>
            <w:r>
              <w:rPr>
                <w:rStyle w:val="eop"/>
              </w:rPr>
              <w:t> </w:t>
            </w:r>
          </w:p>
        </w:tc>
        <w:tc>
          <w:tcPr>
            <w:tcW w:w="4405" w:type="dxa"/>
            <w:tcBorders>
              <w:top w:val="single" w:color="auto" w:sz="4" w:space="0"/>
            </w:tcBorders>
            <w:tcMar/>
            <w:vAlign w:val="center"/>
          </w:tcPr>
          <w:p w:rsidR="00E772B3" w:rsidP="00E772B3" w:rsidRDefault="00E772B3" w14:paraId="22F02C5F" w14:textId="5B523A45">
            <w:pPr>
              <w:spacing w:before="60" w:after="144" w:afterLines="60"/>
              <w:rPr>
                <w:rStyle w:val="normaltextrun"/>
              </w:rPr>
            </w:pPr>
            <w:r>
              <w:rPr>
                <w:rStyle w:val="normaltextrun"/>
              </w:rPr>
              <w:t>prescribe orthotic or prosthetic treatment including, where necessary, the specification for manufacture, and recognise the need to carry out risk analyses where required for unapproved combinations or applications of components</w:t>
            </w:r>
            <w:r>
              <w:rPr>
                <w:rStyle w:val="eop"/>
              </w:rPr>
              <w:t> </w:t>
            </w:r>
          </w:p>
        </w:tc>
        <w:tc>
          <w:tcPr>
            <w:tcW w:w="3827" w:type="dxa"/>
            <w:tcBorders>
              <w:top w:val="single" w:color="auto" w:sz="4" w:space="0"/>
            </w:tcBorders>
            <w:tcMar/>
          </w:tcPr>
          <w:p w:rsidR="00E772B3" w:rsidP="00E772B3" w:rsidRDefault="00634446" w14:paraId="41CC8D6C" w14:textId="77777777">
            <w:pPr>
              <w:spacing w:before="60" w:after="144" w:afterLines="60"/>
              <w:rPr>
                <w:rFonts w:eastAsia="Helvetica"/>
                <w:color w:val="000000" w:themeColor="text1"/>
              </w:rPr>
            </w:pPr>
            <w:sdt>
              <w:sdtPr>
                <w:rPr>
                  <w:rFonts w:eastAsia="Helvetica"/>
                  <w:color w:val="000000" w:themeColor="text1"/>
                </w:rPr>
                <w:id w:val="-447316969"/>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5F5A2F44" w14:textId="77777777">
            <w:pPr>
              <w:spacing w:before="60" w:after="144" w:afterLines="60"/>
              <w:rPr>
                <w:rFonts w:eastAsia="Helvetica"/>
                <w:color w:val="000000" w:themeColor="text1"/>
              </w:rPr>
            </w:pPr>
            <w:sdt>
              <w:sdtPr>
                <w:rPr>
                  <w:rFonts w:eastAsia="Helvetica"/>
                  <w:color w:val="000000" w:themeColor="text1"/>
                </w:rPr>
                <w:id w:val="-540290079"/>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72E2FA25" w14:textId="21D4250A">
            <w:pPr>
              <w:spacing w:before="60" w:after="144" w:afterLines="60"/>
              <w:rPr>
                <w:rFonts w:eastAsia="Helvetica"/>
                <w:color w:val="000000" w:themeColor="text1"/>
              </w:rPr>
            </w:pPr>
            <w:sdt>
              <w:sdtPr>
                <w:rPr>
                  <w:rFonts w:eastAsia="Helvetica"/>
                  <w:color w:val="000000" w:themeColor="text1"/>
                </w:rPr>
                <w:id w:val="-88555971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08A36225" w14:textId="77777777">
            <w:pPr>
              <w:spacing w:before="60" w:after="144" w:afterLines="60"/>
              <w:rPr>
                <w:rFonts w:eastAsia="Arial"/>
                <w:color w:val="000000" w:themeColor="text1"/>
              </w:rPr>
            </w:pPr>
          </w:p>
        </w:tc>
      </w:tr>
      <w:tr w:rsidRPr="00B237B4" w:rsidR="00E772B3" w:rsidTr="42DCA51C" w14:paraId="77252C92" w14:textId="77777777">
        <w:trPr>
          <w:trHeight w:val="962"/>
        </w:trPr>
        <w:tc>
          <w:tcPr>
            <w:tcW w:w="2111" w:type="dxa"/>
            <w:tcBorders>
              <w:top w:val="single" w:color="auto" w:sz="4" w:space="0"/>
            </w:tcBorders>
            <w:tcMar/>
            <w:vAlign w:val="center"/>
          </w:tcPr>
          <w:p w:rsidR="00E772B3" w:rsidP="00E772B3" w:rsidRDefault="00E772B3" w14:paraId="0A722A04" w14:textId="7C9246CC">
            <w:pPr>
              <w:spacing w:before="60" w:after="144" w:afterLines="60"/>
              <w:rPr>
                <w:rStyle w:val="normaltextrun"/>
              </w:rPr>
            </w:pPr>
            <w:r>
              <w:rPr>
                <w:rStyle w:val="normaltextrun"/>
              </w:rPr>
              <w:t>13.21</w:t>
            </w:r>
            <w:r>
              <w:rPr>
                <w:rStyle w:val="eop"/>
              </w:rPr>
              <w:t> </w:t>
            </w:r>
          </w:p>
        </w:tc>
        <w:tc>
          <w:tcPr>
            <w:tcW w:w="4405" w:type="dxa"/>
            <w:tcBorders>
              <w:top w:val="single" w:color="auto" w:sz="4" w:space="0"/>
            </w:tcBorders>
            <w:tcMar/>
            <w:vAlign w:val="center"/>
          </w:tcPr>
          <w:p w:rsidR="00E772B3" w:rsidP="00E772B3" w:rsidRDefault="00E772B3" w14:paraId="58C29D17" w14:textId="12B3093B">
            <w:pPr>
              <w:spacing w:before="60" w:after="144" w:afterLines="60"/>
              <w:rPr>
                <w:rStyle w:val="normaltextrun"/>
              </w:rPr>
            </w:pPr>
            <w:r>
              <w:rPr>
                <w:rStyle w:val="normaltextrun"/>
              </w:rPr>
              <w:t>analyse normal and abnormal gait, locomotor function and movement using both qualitative and quantitative means</w:t>
            </w:r>
            <w:r>
              <w:rPr>
                <w:rStyle w:val="eop"/>
              </w:rPr>
              <w:t> </w:t>
            </w:r>
          </w:p>
        </w:tc>
        <w:tc>
          <w:tcPr>
            <w:tcW w:w="3827" w:type="dxa"/>
            <w:tcBorders>
              <w:top w:val="single" w:color="auto" w:sz="4" w:space="0"/>
            </w:tcBorders>
            <w:tcMar/>
          </w:tcPr>
          <w:p w:rsidR="00E772B3" w:rsidP="00E772B3" w:rsidRDefault="00634446" w14:paraId="70140B1E" w14:textId="77777777">
            <w:pPr>
              <w:spacing w:before="60" w:after="144" w:afterLines="60"/>
              <w:rPr>
                <w:rFonts w:eastAsia="Helvetica"/>
                <w:color w:val="000000" w:themeColor="text1"/>
              </w:rPr>
            </w:pPr>
            <w:sdt>
              <w:sdtPr>
                <w:rPr>
                  <w:rFonts w:eastAsia="Helvetica"/>
                  <w:color w:val="000000" w:themeColor="text1"/>
                </w:rPr>
                <w:id w:val="-986011446"/>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4BFB64A1" w14:textId="77777777">
            <w:pPr>
              <w:spacing w:before="60" w:after="144" w:afterLines="60"/>
              <w:rPr>
                <w:rFonts w:eastAsia="Helvetica"/>
                <w:color w:val="000000" w:themeColor="text1"/>
              </w:rPr>
            </w:pPr>
            <w:sdt>
              <w:sdtPr>
                <w:rPr>
                  <w:rFonts w:eastAsia="Helvetica"/>
                  <w:color w:val="000000" w:themeColor="text1"/>
                </w:rPr>
                <w:id w:val="-1148430290"/>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3D1159B1" w14:textId="06504018">
            <w:pPr>
              <w:spacing w:before="60" w:after="144" w:afterLines="60"/>
              <w:rPr>
                <w:rFonts w:eastAsia="Helvetica"/>
                <w:color w:val="000000" w:themeColor="text1"/>
              </w:rPr>
            </w:pPr>
            <w:sdt>
              <w:sdtPr>
                <w:rPr>
                  <w:rFonts w:eastAsia="Helvetica"/>
                  <w:color w:val="000000" w:themeColor="text1"/>
                </w:rPr>
                <w:id w:val="93441375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5DAAA913" w14:textId="77777777">
            <w:pPr>
              <w:spacing w:before="60" w:after="144" w:afterLines="60"/>
              <w:rPr>
                <w:rFonts w:eastAsia="Arial"/>
                <w:color w:val="000000" w:themeColor="text1"/>
              </w:rPr>
            </w:pPr>
          </w:p>
        </w:tc>
      </w:tr>
      <w:tr w:rsidRPr="00B237B4" w:rsidR="00E772B3" w:rsidTr="42DCA51C" w14:paraId="6858DFA2" w14:textId="77777777">
        <w:trPr>
          <w:trHeight w:val="962"/>
        </w:trPr>
        <w:tc>
          <w:tcPr>
            <w:tcW w:w="2111" w:type="dxa"/>
            <w:tcBorders>
              <w:top w:val="single" w:color="auto" w:sz="4" w:space="0"/>
            </w:tcBorders>
            <w:tcMar/>
            <w:vAlign w:val="center"/>
          </w:tcPr>
          <w:p w:rsidR="00E772B3" w:rsidP="00E772B3" w:rsidRDefault="00E772B3" w14:paraId="682BC1BE" w14:textId="7975DF7E">
            <w:pPr>
              <w:spacing w:before="60" w:after="144" w:afterLines="60"/>
              <w:rPr>
                <w:rStyle w:val="normaltextrun"/>
              </w:rPr>
            </w:pPr>
            <w:r>
              <w:rPr>
                <w:rStyle w:val="normaltextrun"/>
              </w:rPr>
              <w:t>13.22</w:t>
            </w:r>
            <w:r>
              <w:rPr>
                <w:rStyle w:val="eop"/>
              </w:rPr>
              <w:t> </w:t>
            </w:r>
          </w:p>
        </w:tc>
        <w:tc>
          <w:tcPr>
            <w:tcW w:w="4405" w:type="dxa"/>
            <w:tcBorders>
              <w:top w:val="single" w:color="auto" w:sz="4" w:space="0"/>
            </w:tcBorders>
            <w:tcMar/>
            <w:vAlign w:val="center"/>
          </w:tcPr>
          <w:p w:rsidR="00E772B3" w:rsidP="00E772B3" w:rsidRDefault="00E772B3" w14:paraId="71B474A8" w14:textId="3A0BD46B">
            <w:pPr>
              <w:spacing w:before="60" w:after="144" w:afterLines="60"/>
              <w:rPr>
                <w:rStyle w:val="normaltextrun"/>
              </w:rPr>
            </w:pPr>
            <w:r>
              <w:rPr>
                <w:rStyle w:val="normaltextrun"/>
              </w:rPr>
              <w:t>assess factors important to the relevant design specification of prostheses and orthoses and apply these when designing a device</w:t>
            </w:r>
            <w:r>
              <w:rPr>
                <w:rStyle w:val="eop"/>
              </w:rPr>
              <w:t> </w:t>
            </w:r>
          </w:p>
        </w:tc>
        <w:tc>
          <w:tcPr>
            <w:tcW w:w="3827" w:type="dxa"/>
            <w:tcBorders>
              <w:top w:val="single" w:color="auto" w:sz="4" w:space="0"/>
            </w:tcBorders>
            <w:tcMar/>
          </w:tcPr>
          <w:p w:rsidR="00E772B3" w:rsidP="00E772B3" w:rsidRDefault="00634446" w14:paraId="0F103A68" w14:textId="77777777">
            <w:pPr>
              <w:spacing w:before="60" w:after="144" w:afterLines="60"/>
              <w:rPr>
                <w:rFonts w:eastAsia="Helvetica"/>
                <w:color w:val="000000" w:themeColor="text1"/>
              </w:rPr>
            </w:pPr>
            <w:sdt>
              <w:sdtPr>
                <w:rPr>
                  <w:rFonts w:eastAsia="Helvetica"/>
                  <w:color w:val="000000" w:themeColor="text1"/>
                </w:rPr>
                <w:id w:val="-1620139458"/>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7C9D67D7" w14:textId="77777777">
            <w:pPr>
              <w:spacing w:before="60" w:after="144" w:afterLines="60"/>
              <w:rPr>
                <w:rFonts w:eastAsia="Helvetica"/>
                <w:color w:val="000000" w:themeColor="text1"/>
              </w:rPr>
            </w:pPr>
            <w:sdt>
              <w:sdtPr>
                <w:rPr>
                  <w:rFonts w:eastAsia="Helvetica"/>
                  <w:color w:val="000000" w:themeColor="text1"/>
                </w:rPr>
                <w:id w:val="2131820816"/>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32EC3AAE" w14:textId="3DA5AEEC">
            <w:pPr>
              <w:spacing w:before="60" w:after="144" w:afterLines="60"/>
              <w:rPr>
                <w:rFonts w:eastAsia="Helvetica"/>
                <w:color w:val="000000" w:themeColor="text1"/>
              </w:rPr>
            </w:pPr>
            <w:sdt>
              <w:sdtPr>
                <w:rPr>
                  <w:rFonts w:eastAsia="Helvetica"/>
                  <w:color w:val="000000" w:themeColor="text1"/>
                </w:rPr>
                <w:id w:val="148415255"/>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2B94038C" w14:textId="77777777">
            <w:pPr>
              <w:spacing w:before="60" w:after="144" w:afterLines="60"/>
              <w:rPr>
                <w:rFonts w:eastAsia="Arial"/>
                <w:color w:val="000000" w:themeColor="text1"/>
              </w:rPr>
            </w:pPr>
          </w:p>
        </w:tc>
      </w:tr>
      <w:tr w:rsidRPr="00B237B4" w:rsidR="00E772B3" w:rsidTr="42DCA51C" w14:paraId="631F89EE" w14:textId="77777777">
        <w:trPr>
          <w:trHeight w:val="962"/>
        </w:trPr>
        <w:tc>
          <w:tcPr>
            <w:tcW w:w="2111" w:type="dxa"/>
            <w:tcBorders>
              <w:top w:val="single" w:color="auto" w:sz="4" w:space="0"/>
            </w:tcBorders>
            <w:tcMar/>
            <w:vAlign w:val="center"/>
          </w:tcPr>
          <w:p w:rsidR="00E772B3" w:rsidP="00E772B3" w:rsidRDefault="00E772B3" w14:paraId="34883886" w14:textId="72E0D938">
            <w:pPr>
              <w:spacing w:before="60" w:after="144" w:afterLines="60"/>
              <w:rPr>
                <w:rStyle w:val="normaltextrun"/>
              </w:rPr>
            </w:pPr>
            <w:r>
              <w:rPr>
                <w:rStyle w:val="normaltextrun"/>
              </w:rPr>
              <w:t>13.23</w:t>
            </w:r>
            <w:r>
              <w:rPr>
                <w:rStyle w:val="eop"/>
              </w:rPr>
              <w:t> </w:t>
            </w:r>
          </w:p>
        </w:tc>
        <w:tc>
          <w:tcPr>
            <w:tcW w:w="4405" w:type="dxa"/>
            <w:tcBorders>
              <w:top w:val="single" w:color="auto" w:sz="4" w:space="0"/>
            </w:tcBorders>
            <w:tcMar/>
            <w:vAlign w:val="center"/>
          </w:tcPr>
          <w:p w:rsidR="00E772B3" w:rsidP="00E772B3" w:rsidRDefault="00E772B3" w14:paraId="68ED2B05" w14:textId="36FA3D12">
            <w:pPr>
              <w:spacing w:before="60" w:after="144" w:afterLines="60"/>
              <w:rPr>
                <w:rStyle w:val="normaltextrun"/>
              </w:rPr>
            </w:pPr>
            <w:r>
              <w:rPr>
                <w:rStyle w:val="normaltextrun"/>
              </w:rPr>
              <w:t>conduct neurological, vascular, biomechanical and dermatological assessments in the context of prosthetics and orthotics</w:t>
            </w:r>
            <w:r>
              <w:rPr>
                <w:rStyle w:val="eop"/>
              </w:rPr>
              <w:t> </w:t>
            </w:r>
          </w:p>
        </w:tc>
        <w:tc>
          <w:tcPr>
            <w:tcW w:w="3827" w:type="dxa"/>
            <w:tcBorders>
              <w:top w:val="single" w:color="auto" w:sz="4" w:space="0"/>
            </w:tcBorders>
            <w:tcMar/>
          </w:tcPr>
          <w:p w:rsidR="00E772B3" w:rsidP="00E772B3" w:rsidRDefault="00634446" w14:paraId="3D132747" w14:textId="77777777">
            <w:pPr>
              <w:spacing w:before="60" w:after="144" w:afterLines="60"/>
              <w:rPr>
                <w:rFonts w:eastAsia="Helvetica"/>
                <w:color w:val="000000" w:themeColor="text1"/>
              </w:rPr>
            </w:pPr>
            <w:sdt>
              <w:sdtPr>
                <w:rPr>
                  <w:rFonts w:eastAsia="Helvetica"/>
                  <w:color w:val="000000" w:themeColor="text1"/>
                </w:rPr>
                <w:id w:val="812145687"/>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22D69D9F" w14:textId="77777777">
            <w:pPr>
              <w:spacing w:before="60" w:after="144" w:afterLines="60"/>
              <w:rPr>
                <w:rFonts w:eastAsia="Helvetica"/>
                <w:color w:val="000000" w:themeColor="text1"/>
              </w:rPr>
            </w:pPr>
            <w:sdt>
              <w:sdtPr>
                <w:rPr>
                  <w:rFonts w:eastAsia="Helvetica"/>
                  <w:color w:val="000000" w:themeColor="text1"/>
                </w:rPr>
                <w:id w:val="934951228"/>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6D983D73" w14:textId="1E699389">
            <w:pPr>
              <w:spacing w:before="60" w:after="144" w:afterLines="60"/>
              <w:rPr>
                <w:rFonts w:eastAsia="Helvetica"/>
                <w:color w:val="000000" w:themeColor="text1"/>
              </w:rPr>
            </w:pPr>
            <w:sdt>
              <w:sdtPr>
                <w:rPr>
                  <w:rFonts w:eastAsia="Helvetica"/>
                  <w:color w:val="000000" w:themeColor="text1"/>
                </w:rPr>
                <w:id w:val="184569903"/>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047A4E6E" w14:textId="77777777">
            <w:pPr>
              <w:spacing w:before="60" w:after="144" w:afterLines="60"/>
              <w:rPr>
                <w:rFonts w:eastAsia="Arial"/>
                <w:color w:val="000000" w:themeColor="text1"/>
              </w:rPr>
            </w:pPr>
          </w:p>
        </w:tc>
      </w:tr>
      <w:tr w:rsidRPr="00B237B4" w:rsidR="00E772B3" w:rsidTr="42DCA51C" w14:paraId="61A06C14" w14:textId="77777777">
        <w:trPr>
          <w:trHeight w:val="962"/>
        </w:trPr>
        <w:tc>
          <w:tcPr>
            <w:tcW w:w="2111" w:type="dxa"/>
            <w:tcBorders>
              <w:top w:val="single" w:color="auto" w:sz="4" w:space="0"/>
            </w:tcBorders>
            <w:tcMar/>
            <w:vAlign w:val="center"/>
          </w:tcPr>
          <w:p w:rsidR="00E772B3" w:rsidP="00E772B3" w:rsidRDefault="00E772B3" w14:paraId="4BFB6399" w14:textId="39059B9A">
            <w:pPr>
              <w:spacing w:before="60" w:after="144" w:afterLines="60"/>
              <w:rPr>
                <w:rStyle w:val="normaltextrun"/>
              </w:rPr>
            </w:pPr>
            <w:r>
              <w:rPr>
                <w:rStyle w:val="normaltextrun"/>
              </w:rPr>
              <w:lastRenderedPageBreak/>
              <w:t>13.24</w:t>
            </w:r>
            <w:r>
              <w:rPr>
                <w:rStyle w:val="eop"/>
              </w:rPr>
              <w:t> </w:t>
            </w:r>
          </w:p>
        </w:tc>
        <w:tc>
          <w:tcPr>
            <w:tcW w:w="4405" w:type="dxa"/>
            <w:tcBorders>
              <w:top w:val="single" w:color="auto" w:sz="4" w:space="0"/>
            </w:tcBorders>
            <w:tcMar/>
            <w:vAlign w:val="center"/>
          </w:tcPr>
          <w:p w:rsidR="00E772B3" w:rsidP="00E772B3" w:rsidRDefault="00E772B3" w14:paraId="0628D341" w14:textId="272F4866">
            <w:pPr>
              <w:spacing w:before="60" w:after="144" w:afterLines="60"/>
              <w:rPr>
                <w:rStyle w:val="normaltextrun"/>
              </w:rPr>
            </w:pPr>
            <w:r>
              <w:rPr>
                <w:rStyle w:val="normaltextrun"/>
              </w:rPr>
              <w:t>use a systematic approach to formulate a clinical diagnosis</w:t>
            </w:r>
            <w:r>
              <w:rPr>
                <w:rStyle w:val="eop"/>
              </w:rPr>
              <w:t> </w:t>
            </w:r>
          </w:p>
        </w:tc>
        <w:tc>
          <w:tcPr>
            <w:tcW w:w="3827" w:type="dxa"/>
            <w:tcBorders>
              <w:top w:val="single" w:color="auto" w:sz="4" w:space="0"/>
            </w:tcBorders>
            <w:tcMar/>
          </w:tcPr>
          <w:p w:rsidR="00E772B3" w:rsidP="00E772B3" w:rsidRDefault="00634446" w14:paraId="36534DC5" w14:textId="77777777">
            <w:pPr>
              <w:spacing w:before="60" w:after="144" w:afterLines="60"/>
              <w:rPr>
                <w:rFonts w:eastAsia="Helvetica"/>
                <w:color w:val="000000" w:themeColor="text1"/>
              </w:rPr>
            </w:pPr>
            <w:sdt>
              <w:sdtPr>
                <w:rPr>
                  <w:rFonts w:eastAsia="Helvetica"/>
                  <w:color w:val="000000" w:themeColor="text1"/>
                </w:rPr>
                <w:id w:val="-1499803231"/>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Primary qualifications</w:t>
            </w:r>
          </w:p>
          <w:p w:rsidR="00E772B3" w:rsidP="00E772B3" w:rsidRDefault="00634446" w14:paraId="34DB5CAD" w14:textId="77777777">
            <w:pPr>
              <w:spacing w:before="60" w:after="144" w:afterLines="60"/>
              <w:rPr>
                <w:rFonts w:eastAsia="Helvetica"/>
                <w:color w:val="000000" w:themeColor="text1"/>
              </w:rPr>
            </w:pPr>
            <w:sdt>
              <w:sdtPr>
                <w:rPr>
                  <w:rFonts w:eastAsia="Helvetica"/>
                  <w:color w:val="000000" w:themeColor="text1"/>
                </w:rPr>
                <w:id w:val="1822613152"/>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Further education and training</w:t>
            </w:r>
          </w:p>
          <w:p w:rsidR="00E772B3" w:rsidP="00E772B3" w:rsidRDefault="00634446" w14:paraId="673D22F4" w14:textId="5E7F3814">
            <w:pPr>
              <w:spacing w:before="60" w:after="144" w:afterLines="60"/>
              <w:rPr>
                <w:rFonts w:eastAsia="Helvetica"/>
                <w:color w:val="000000" w:themeColor="text1"/>
              </w:rPr>
            </w:pPr>
            <w:sdt>
              <w:sdtPr>
                <w:rPr>
                  <w:rFonts w:eastAsia="Helvetica"/>
                  <w:color w:val="000000" w:themeColor="text1"/>
                </w:rPr>
                <w:id w:val="102316331"/>
                <w14:checkbox>
                  <w14:checked w14:val="0"/>
                  <w14:checkedState w14:val="2612" w14:font="MS Gothic"/>
                  <w14:uncheckedState w14:val="2610" w14:font="MS Gothic"/>
                </w14:checkbox>
              </w:sdtPr>
              <w:sdtEndPr/>
              <w:sdtContent>
                <w:r w:rsidR="00E772B3">
                  <w:rPr>
                    <w:rFonts w:hint="eastAsia" w:ascii="MS Gothic" w:hAnsi="MS Gothic" w:eastAsia="MS Gothic"/>
                    <w:color w:val="000000" w:themeColor="text1"/>
                  </w:rPr>
                  <w:t>☐</w:t>
                </w:r>
              </w:sdtContent>
            </w:sdt>
            <w:r w:rsidR="00E772B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772B3" w:rsidP="00E772B3" w:rsidRDefault="00E772B3" w14:paraId="2F72C947" w14:textId="77777777">
            <w:pPr>
              <w:spacing w:before="60" w:after="144" w:afterLines="60"/>
              <w:rPr>
                <w:rFonts w:eastAsia="Arial"/>
                <w:color w:val="000000" w:themeColor="text1"/>
              </w:rPr>
            </w:pPr>
          </w:p>
        </w:tc>
      </w:tr>
      <w:tr w:rsidRPr="00B237B4" w:rsidR="00163342" w:rsidTr="42DCA51C" w14:paraId="18E31BCE" w14:textId="77777777">
        <w:trPr>
          <w:trHeight w:val="317"/>
        </w:trPr>
        <w:tc>
          <w:tcPr>
            <w:tcW w:w="14562" w:type="dxa"/>
            <w:gridSpan w:val="4"/>
            <w:tcBorders>
              <w:top w:val="single" w:color="auto" w:sz="4" w:space="0"/>
            </w:tcBorders>
            <w:tcMar/>
          </w:tcPr>
          <w:p w:rsidRPr="00AD1BC1" w:rsidR="00163342" w:rsidP="00163342" w:rsidRDefault="00163342" w14:paraId="02A5420A" w14:textId="6F9657FD">
            <w:pPr>
              <w:spacing w:before="60" w:after="144" w:afterLines="60"/>
              <w:jc w:val="center"/>
              <w:rPr>
                <w:rFonts w:ascii="Helvetica" w:hAnsi="Helvetica" w:eastAsia="Helvetica" w:cs="Helvetica"/>
              </w:rPr>
            </w:pPr>
            <w:r w:rsidRPr="42DCA51C" w:rsidR="0C21FFF6">
              <w:rPr>
                <w:rFonts w:ascii="Helvetica" w:hAnsi="Helvetica" w:eastAsia="Helvetica" w:cs="Helvetica"/>
                <w:b w:val="1"/>
                <w:bCs w:val="1"/>
                <w:color w:val="000000" w:themeColor="text1" w:themeTint="FF" w:themeShade="FF"/>
              </w:rPr>
              <w:t>14</w:t>
            </w:r>
            <w:r w:rsidRPr="42DCA51C" w:rsidR="0C21FFF6">
              <w:rPr>
                <w:rFonts w:ascii="Helvetica" w:hAnsi="Helvetica" w:eastAsia="Helvetica" w:cs="Helvetica"/>
                <w:b w:val="1"/>
                <w:bCs w:val="1"/>
                <w:color w:val="000000" w:themeColor="text1" w:themeTint="FF" w:themeShade="FF"/>
              </w:rPr>
              <w:t xml:space="preserve">. </w:t>
            </w:r>
            <w:r w:rsidRPr="42DCA51C" w:rsidR="555882D9">
              <w:rPr>
                <w:rFonts w:ascii="Helvetica" w:hAnsi="Helvetica" w:eastAsia="Helvetica" w:cs="Helvetica"/>
                <w:b w:val="1"/>
                <w:bCs w:val="1"/>
                <w:color w:val="000000" w:themeColor="text1" w:themeTint="FF" w:themeShade="FF"/>
              </w:rPr>
              <w:t>E</w:t>
            </w:r>
            <w:r w:rsidRPr="42DCA51C" w:rsidR="0C21FFF6">
              <w:rPr>
                <w:rFonts w:eastAsia="Arial"/>
                <w:b w:val="1"/>
                <w:bCs w:val="1"/>
                <w:color w:val="000000" w:themeColor="text1" w:themeTint="FF" w:themeShade="FF"/>
              </w:rPr>
              <w:t>stablish</w:t>
            </w:r>
            <w:r w:rsidRPr="42DCA51C" w:rsidR="0C21FFF6">
              <w:rPr>
                <w:rFonts w:eastAsia="Arial"/>
                <w:b w:val="1"/>
                <w:bCs w:val="1"/>
                <w:color w:val="000000" w:themeColor="text1" w:themeTint="FF" w:themeShade="FF"/>
              </w:rPr>
              <w:t xml:space="preserve"> and maintain a safe</w:t>
            </w:r>
            <w:r w:rsidRPr="42DCA51C" w:rsidR="0C21FFF6">
              <w:rPr>
                <w:rFonts w:eastAsia="Arial"/>
                <w:b w:val="1"/>
                <w:bCs w:val="1"/>
                <w:color w:val="000000" w:themeColor="text1" w:themeTint="FF" w:themeShade="FF"/>
              </w:rPr>
              <w:t xml:space="preserve"> </w:t>
            </w:r>
            <w:r w:rsidRPr="42DCA51C" w:rsidR="0C21FFF6">
              <w:rPr>
                <w:rFonts w:eastAsia="Arial"/>
                <w:b w:val="1"/>
                <w:bCs w:val="1"/>
                <w:color w:val="000000" w:themeColor="text1" w:themeTint="FF" w:themeShade="FF"/>
              </w:rPr>
              <w:t>practice environment</w:t>
            </w:r>
          </w:p>
        </w:tc>
      </w:tr>
      <w:tr w:rsidRPr="00B237B4" w:rsidR="001E16F6" w:rsidTr="42DCA51C" w14:paraId="61061D30" w14:textId="77777777">
        <w:trPr>
          <w:trHeight w:val="962"/>
        </w:trPr>
        <w:tc>
          <w:tcPr>
            <w:tcW w:w="2111" w:type="dxa"/>
            <w:tcBorders>
              <w:top w:val="single" w:color="auto" w:sz="4" w:space="0"/>
            </w:tcBorders>
            <w:tcMar/>
            <w:vAlign w:val="center"/>
          </w:tcPr>
          <w:p w:rsidRPr="501636EA" w:rsidR="001E16F6" w:rsidP="001E16F6" w:rsidRDefault="001E16F6" w14:paraId="5051AAEF" w14:textId="11E843B6">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1E16F6" w:rsidP="001E16F6" w:rsidRDefault="001E16F6" w14:paraId="68177953" w14:textId="167A5145">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 </w:t>
            </w:r>
            <w:r>
              <w:rPr>
                <w:rStyle w:val="eop"/>
              </w:rPr>
              <w:t> </w:t>
            </w:r>
          </w:p>
        </w:tc>
        <w:tc>
          <w:tcPr>
            <w:tcW w:w="3827" w:type="dxa"/>
            <w:tcBorders>
              <w:top w:val="single" w:color="auto" w:sz="4" w:space="0"/>
            </w:tcBorders>
            <w:tcMar/>
          </w:tcPr>
          <w:p w:rsidR="001E16F6" w:rsidP="001E16F6" w:rsidRDefault="00634446"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0CC447E0" w14:textId="77777777">
            <w:pPr>
              <w:spacing w:before="60" w:after="144" w:afterLines="60"/>
              <w:rPr>
                <w:rFonts w:eastAsia="Arial"/>
                <w:color w:val="000000" w:themeColor="text1"/>
              </w:rPr>
            </w:pPr>
          </w:p>
        </w:tc>
      </w:tr>
      <w:tr w:rsidRPr="00B237B4" w:rsidR="001E16F6" w:rsidTr="42DCA51C" w14:paraId="0B2DB656" w14:textId="77777777">
        <w:trPr>
          <w:trHeight w:val="962"/>
        </w:trPr>
        <w:tc>
          <w:tcPr>
            <w:tcW w:w="2111" w:type="dxa"/>
            <w:tcBorders>
              <w:top w:val="single" w:color="auto" w:sz="4" w:space="0"/>
            </w:tcBorders>
            <w:tcMar/>
            <w:vAlign w:val="center"/>
          </w:tcPr>
          <w:p w:rsidRPr="501636EA" w:rsidR="001E16F6" w:rsidP="001E16F6" w:rsidRDefault="001E16F6" w14:paraId="3639FC9A" w14:textId="433FC53C">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1E16F6" w:rsidP="001E16F6" w:rsidRDefault="001E16F6" w14:paraId="699C748A" w14:textId="007E608C">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1E16F6" w:rsidP="001E16F6" w:rsidRDefault="00634446"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6A4F9C57" w14:textId="77777777">
            <w:pPr>
              <w:spacing w:before="60" w:after="144" w:afterLines="60"/>
              <w:rPr>
                <w:rFonts w:eastAsia="Arial"/>
                <w:color w:val="000000" w:themeColor="text1"/>
              </w:rPr>
            </w:pPr>
          </w:p>
        </w:tc>
      </w:tr>
      <w:tr w:rsidRPr="00B237B4" w:rsidR="001E16F6" w:rsidTr="42DCA51C" w14:paraId="70C43424" w14:textId="77777777">
        <w:trPr>
          <w:trHeight w:val="962"/>
        </w:trPr>
        <w:tc>
          <w:tcPr>
            <w:tcW w:w="2111" w:type="dxa"/>
            <w:tcBorders>
              <w:top w:val="single" w:color="auto" w:sz="4" w:space="0"/>
            </w:tcBorders>
            <w:tcMar/>
            <w:vAlign w:val="center"/>
          </w:tcPr>
          <w:p w:rsidRPr="501636EA" w:rsidR="001E16F6" w:rsidP="001E16F6" w:rsidRDefault="001E16F6" w14:paraId="7BB8B2D8" w14:textId="473D5FAA">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1E16F6" w:rsidP="001E16F6" w:rsidRDefault="001E16F6" w14:paraId="77B20C31" w14:textId="188BD464">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1E16F6" w:rsidP="001E16F6" w:rsidRDefault="00634446"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544B8899" w14:textId="77777777">
            <w:pPr>
              <w:spacing w:before="60" w:after="144" w:afterLines="60"/>
              <w:rPr>
                <w:rFonts w:eastAsia="Arial"/>
                <w:color w:val="000000" w:themeColor="text1"/>
              </w:rPr>
            </w:pPr>
          </w:p>
        </w:tc>
      </w:tr>
      <w:tr w:rsidRPr="00B237B4" w:rsidR="001E16F6" w:rsidTr="42DCA51C" w14:paraId="28AB073D" w14:textId="77777777">
        <w:trPr>
          <w:trHeight w:val="962"/>
        </w:trPr>
        <w:tc>
          <w:tcPr>
            <w:tcW w:w="2111" w:type="dxa"/>
            <w:tcBorders>
              <w:top w:val="single" w:color="auto" w:sz="4" w:space="0"/>
            </w:tcBorders>
            <w:tcMar/>
            <w:vAlign w:val="center"/>
          </w:tcPr>
          <w:p w:rsidRPr="501636EA" w:rsidR="001E16F6" w:rsidP="001E16F6" w:rsidRDefault="001E16F6" w14:paraId="67F1F611" w14:textId="3D175C4B">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1E16F6" w:rsidP="001E16F6" w:rsidRDefault="001E16F6" w14:paraId="4879D88C" w14:textId="443C81A9">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1E16F6" w:rsidP="001E16F6" w:rsidRDefault="00634446"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7D7FBE0D" w14:textId="77777777">
            <w:pPr>
              <w:spacing w:before="60" w:after="144" w:afterLines="60"/>
              <w:rPr>
                <w:rFonts w:eastAsia="Arial"/>
                <w:color w:val="000000" w:themeColor="text1"/>
              </w:rPr>
            </w:pPr>
          </w:p>
        </w:tc>
      </w:tr>
      <w:tr w:rsidRPr="00B237B4" w:rsidR="001E16F6" w:rsidTr="42DCA51C" w14:paraId="701FE076" w14:textId="77777777">
        <w:trPr>
          <w:trHeight w:val="962"/>
        </w:trPr>
        <w:tc>
          <w:tcPr>
            <w:tcW w:w="2111" w:type="dxa"/>
            <w:tcBorders>
              <w:top w:val="single" w:color="auto" w:sz="4" w:space="0"/>
            </w:tcBorders>
            <w:tcMar/>
            <w:vAlign w:val="center"/>
          </w:tcPr>
          <w:p w:rsidRPr="501636EA" w:rsidR="001E16F6" w:rsidP="001E16F6" w:rsidRDefault="001E16F6" w14:paraId="55234078" w14:textId="224EDB3A">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1E16F6" w:rsidP="001E16F6" w:rsidRDefault="001E16F6" w14:paraId="446D2DB6" w14:textId="463D072D">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1E16F6" w:rsidP="001E16F6" w:rsidRDefault="00634446"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523C589A" w14:textId="77777777">
            <w:pPr>
              <w:spacing w:before="60" w:after="144" w:afterLines="60"/>
              <w:rPr>
                <w:rFonts w:eastAsia="Arial"/>
                <w:color w:val="000000" w:themeColor="text1"/>
              </w:rPr>
            </w:pPr>
          </w:p>
        </w:tc>
      </w:tr>
      <w:tr w:rsidRPr="00B237B4" w:rsidR="001E16F6" w:rsidTr="42DCA51C" w14:paraId="3F307B0C" w14:textId="77777777">
        <w:trPr>
          <w:trHeight w:val="962"/>
        </w:trPr>
        <w:tc>
          <w:tcPr>
            <w:tcW w:w="2111" w:type="dxa"/>
            <w:tcBorders>
              <w:top w:val="single" w:color="auto" w:sz="4" w:space="0"/>
            </w:tcBorders>
            <w:tcMar/>
            <w:vAlign w:val="center"/>
          </w:tcPr>
          <w:p w:rsidRPr="501636EA" w:rsidR="001E16F6" w:rsidP="001E16F6" w:rsidRDefault="001E16F6" w14:paraId="25F718FA" w14:textId="2E4931A6">
            <w:pPr>
              <w:spacing w:before="60" w:after="144" w:afterLines="60"/>
              <w:rPr>
                <w:rFonts w:ascii="Helvetica" w:hAnsi="Helvetica" w:eastAsia="Helvetica" w:cs="Helvetica"/>
                <w:color w:val="000000" w:themeColor="text1"/>
              </w:rPr>
            </w:pPr>
            <w:r>
              <w:rPr>
                <w:rStyle w:val="normaltextrun"/>
              </w:rPr>
              <w:lastRenderedPageBreak/>
              <w:t>14.6</w:t>
            </w:r>
            <w:r>
              <w:rPr>
                <w:rStyle w:val="eop"/>
              </w:rPr>
              <w:t> </w:t>
            </w:r>
          </w:p>
        </w:tc>
        <w:tc>
          <w:tcPr>
            <w:tcW w:w="4405" w:type="dxa"/>
            <w:tcBorders>
              <w:top w:val="single" w:color="auto" w:sz="4" w:space="0"/>
            </w:tcBorders>
            <w:tcMar/>
            <w:vAlign w:val="center"/>
          </w:tcPr>
          <w:p w:rsidRPr="000510ED" w:rsidR="001E16F6" w:rsidP="001E16F6" w:rsidRDefault="001E16F6" w14:paraId="1386073D" w14:textId="49028126">
            <w:pPr>
              <w:spacing w:before="60" w:after="144" w:afterLines="60"/>
              <w:rPr>
                <w:rFonts w:ascii="Helvetica" w:hAnsi="Helvetica" w:eastAsia="Helvetica" w:cs="Helvetica"/>
                <w:color w:val="000000" w:themeColor="text1"/>
              </w:rPr>
            </w:pPr>
            <w:r>
              <w:rPr>
                <w:rStyle w:val="normaltextrun"/>
              </w:rPr>
              <w:t>understand and apply appropriate moving and handling techniques</w:t>
            </w:r>
            <w:r>
              <w:rPr>
                <w:rStyle w:val="eop"/>
              </w:rPr>
              <w:t> </w:t>
            </w:r>
          </w:p>
        </w:tc>
        <w:tc>
          <w:tcPr>
            <w:tcW w:w="3827" w:type="dxa"/>
            <w:tcBorders>
              <w:top w:val="single" w:color="auto" w:sz="4" w:space="0"/>
            </w:tcBorders>
            <w:tcMar/>
          </w:tcPr>
          <w:p w:rsidR="001E16F6" w:rsidP="001E16F6" w:rsidRDefault="00634446" w14:paraId="1550A372" w14:textId="77777777">
            <w:pPr>
              <w:spacing w:before="60" w:after="144" w:afterLines="60"/>
              <w:rPr>
                <w:rFonts w:eastAsia="Helvetica"/>
                <w:color w:val="000000" w:themeColor="text1"/>
              </w:rPr>
            </w:pPr>
            <w:sdt>
              <w:sdtPr>
                <w:rPr>
                  <w:rFonts w:eastAsia="Helvetica"/>
                  <w:color w:val="000000" w:themeColor="text1"/>
                </w:rPr>
                <w:id w:val="-654611047"/>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519AF792" w14:textId="77777777">
            <w:pPr>
              <w:spacing w:before="60" w:after="144" w:afterLines="60"/>
              <w:rPr>
                <w:rFonts w:eastAsia="Helvetica"/>
                <w:color w:val="000000" w:themeColor="text1"/>
              </w:rPr>
            </w:pPr>
            <w:sdt>
              <w:sdtPr>
                <w:rPr>
                  <w:rFonts w:eastAsia="Helvetica"/>
                  <w:color w:val="000000" w:themeColor="text1"/>
                </w:rPr>
                <w:id w:val="-371004651"/>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17D06F87" w14:textId="41188DDB">
            <w:pPr>
              <w:spacing w:before="60" w:after="144" w:afterLines="60"/>
              <w:rPr>
                <w:rFonts w:eastAsia="Helvetica"/>
                <w:color w:val="000000" w:themeColor="text1"/>
              </w:rPr>
            </w:pPr>
            <w:sdt>
              <w:sdtPr>
                <w:rPr>
                  <w:rFonts w:eastAsia="Helvetica"/>
                  <w:color w:val="000000" w:themeColor="text1"/>
                </w:rPr>
                <w:id w:val="-203478978"/>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325342A5" w14:textId="77777777">
            <w:pPr>
              <w:spacing w:before="60" w:after="144" w:afterLines="60"/>
              <w:rPr>
                <w:rFonts w:eastAsia="Arial"/>
                <w:color w:val="000000" w:themeColor="text1"/>
              </w:rPr>
            </w:pPr>
          </w:p>
        </w:tc>
      </w:tr>
      <w:tr w:rsidRPr="00B237B4" w:rsidR="001E16F6" w:rsidTr="42DCA51C" w14:paraId="7780C08C" w14:textId="77777777">
        <w:trPr>
          <w:trHeight w:val="962"/>
        </w:trPr>
        <w:tc>
          <w:tcPr>
            <w:tcW w:w="2111" w:type="dxa"/>
            <w:tcBorders>
              <w:top w:val="single" w:color="auto" w:sz="4" w:space="0"/>
            </w:tcBorders>
            <w:tcMar/>
            <w:vAlign w:val="center"/>
          </w:tcPr>
          <w:p w:rsidRPr="501636EA" w:rsidR="001E16F6" w:rsidP="001E16F6" w:rsidRDefault="001E16F6" w14:paraId="41ED63A9" w14:textId="00217277">
            <w:pPr>
              <w:spacing w:before="60" w:after="144" w:afterLines="60"/>
              <w:rPr>
                <w:rFonts w:ascii="Helvetica" w:hAnsi="Helvetica" w:eastAsia="Helvetica" w:cs="Helvetica"/>
                <w:color w:val="000000" w:themeColor="text1"/>
              </w:rPr>
            </w:pPr>
            <w:r>
              <w:rPr>
                <w:rStyle w:val="normaltextrun"/>
              </w:rPr>
              <w:t>14.7</w:t>
            </w:r>
            <w:r>
              <w:rPr>
                <w:rStyle w:val="eop"/>
              </w:rPr>
              <w:t> </w:t>
            </w:r>
          </w:p>
        </w:tc>
        <w:tc>
          <w:tcPr>
            <w:tcW w:w="4405" w:type="dxa"/>
            <w:tcBorders>
              <w:top w:val="single" w:color="auto" w:sz="4" w:space="0"/>
            </w:tcBorders>
            <w:tcMar/>
            <w:vAlign w:val="center"/>
          </w:tcPr>
          <w:p w:rsidRPr="000510ED" w:rsidR="001E16F6" w:rsidP="001E16F6" w:rsidRDefault="001E16F6" w14:paraId="4B151E3D" w14:textId="1E30E2AD">
            <w:pPr>
              <w:spacing w:before="60" w:after="144" w:afterLines="60"/>
              <w:rPr>
                <w:rFonts w:ascii="Helvetica" w:hAnsi="Helvetica" w:eastAsia="Helvetica" w:cs="Helvetica"/>
                <w:color w:val="000000" w:themeColor="text1"/>
              </w:rPr>
            </w:pPr>
            <w:r>
              <w:rPr>
                <w:rStyle w:val="normaltextrun"/>
              </w:rPr>
              <w:t>know how to position or immobilise service users correctly for safe and effective interventions</w:t>
            </w:r>
            <w:r>
              <w:rPr>
                <w:rStyle w:val="eop"/>
              </w:rPr>
              <w:t> </w:t>
            </w:r>
          </w:p>
        </w:tc>
        <w:tc>
          <w:tcPr>
            <w:tcW w:w="3827" w:type="dxa"/>
            <w:tcBorders>
              <w:top w:val="single" w:color="auto" w:sz="4" w:space="0"/>
            </w:tcBorders>
            <w:tcMar/>
          </w:tcPr>
          <w:p w:rsidR="001E16F6" w:rsidP="001E16F6" w:rsidRDefault="00634446" w14:paraId="599CB855" w14:textId="77777777">
            <w:pPr>
              <w:spacing w:before="60" w:after="144" w:afterLines="60"/>
              <w:rPr>
                <w:rFonts w:eastAsia="Helvetica"/>
                <w:color w:val="000000" w:themeColor="text1"/>
              </w:rPr>
            </w:pPr>
            <w:sdt>
              <w:sdtPr>
                <w:rPr>
                  <w:rFonts w:eastAsia="Helvetica"/>
                  <w:color w:val="000000" w:themeColor="text1"/>
                </w:rPr>
                <w:id w:val="33781829"/>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Primary qualifications</w:t>
            </w:r>
          </w:p>
          <w:p w:rsidR="001E16F6" w:rsidP="001E16F6" w:rsidRDefault="00634446" w14:paraId="6C5884AB" w14:textId="77777777">
            <w:pPr>
              <w:spacing w:before="60" w:after="144" w:afterLines="60"/>
              <w:rPr>
                <w:rFonts w:eastAsia="Helvetica"/>
                <w:color w:val="000000" w:themeColor="text1"/>
              </w:rPr>
            </w:pPr>
            <w:sdt>
              <w:sdtPr>
                <w:rPr>
                  <w:rFonts w:eastAsia="Helvetica"/>
                  <w:color w:val="000000" w:themeColor="text1"/>
                </w:rPr>
                <w:id w:val="1339419376"/>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Further education and training</w:t>
            </w:r>
          </w:p>
          <w:p w:rsidR="001E16F6" w:rsidP="001E16F6" w:rsidRDefault="00634446" w14:paraId="0435EDD2" w14:textId="1AE694A0">
            <w:pPr>
              <w:spacing w:before="60" w:after="144" w:afterLines="60"/>
              <w:rPr>
                <w:rFonts w:eastAsia="Helvetica"/>
                <w:color w:val="000000" w:themeColor="text1"/>
              </w:rPr>
            </w:pPr>
            <w:sdt>
              <w:sdtPr>
                <w:rPr>
                  <w:rFonts w:eastAsia="Helvetica"/>
                  <w:color w:val="000000" w:themeColor="text1"/>
                </w:rPr>
                <w:id w:val="1426689614"/>
                <w14:checkbox>
                  <w14:checked w14:val="0"/>
                  <w14:checkedState w14:val="2612" w14:font="MS Gothic"/>
                  <w14:uncheckedState w14:val="2610" w14:font="MS Gothic"/>
                </w14:checkbox>
              </w:sdtPr>
              <w:sdtEndPr/>
              <w:sdtContent>
                <w:r w:rsidR="001E16F6">
                  <w:rPr>
                    <w:rFonts w:hint="eastAsia" w:ascii="MS Gothic" w:hAnsi="MS Gothic" w:eastAsia="MS Gothic"/>
                    <w:color w:val="000000" w:themeColor="text1"/>
                  </w:rPr>
                  <w:t>☐</w:t>
                </w:r>
              </w:sdtContent>
            </w:sdt>
            <w:r w:rsidR="001E16F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E16F6" w:rsidP="001E16F6" w:rsidRDefault="001E16F6" w14:paraId="23F134BB" w14:textId="77777777">
            <w:pPr>
              <w:spacing w:before="60" w:after="144" w:afterLines="60"/>
              <w:rPr>
                <w:rFonts w:eastAsia="Arial"/>
                <w:color w:val="000000" w:themeColor="text1"/>
              </w:rPr>
            </w:pPr>
          </w:p>
        </w:tc>
      </w:tr>
      <w:tr w:rsidRPr="00B237B4" w:rsidR="001E16F6" w:rsidTr="42DCA51C" w14:paraId="46D1EDA6" w14:textId="77777777">
        <w:trPr>
          <w:trHeight w:val="413"/>
        </w:trPr>
        <w:tc>
          <w:tcPr>
            <w:tcW w:w="14562" w:type="dxa"/>
            <w:gridSpan w:val="4"/>
            <w:tcBorders>
              <w:top w:val="single" w:color="auto" w:sz="4" w:space="0"/>
            </w:tcBorders>
            <w:tcMar/>
          </w:tcPr>
          <w:p w:rsidRPr="008662A3" w:rsidR="001E16F6" w:rsidP="001E16F6" w:rsidRDefault="001E16F6"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D05D2D" w:rsidTr="42DCA51C" w14:paraId="159B1867" w14:textId="77777777">
        <w:trPr>
          <w:trHeight w:val="962"/>
        </w:trPr>
        <w:tc>
          <w:tcPr>
            <w:tcW w:w="2111" w:type="dxa"/>
            <w:tcBorders>
              <w:top w:val="single" w:color="auto" w:sz="4" w:space="0"/>
            </w:tcBorders>
            <w:tcMar/>
            <w:vAlign w:val="center"/>
          </w:tcPr>
          <w:p w:rsidRPr="000510ED" w:rsidR="00D05D2D" w:rsidP="00D05D2D" w:rsidRDefault="00D05D2D" w14:paraId="641F4149" w14:textId="416E445A">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D05D2D" w:rsidP="00D05D2D" w:rsidRDefault="00D05D2D" w14:paraId="1E1887E1" w14:textId="3E40F721">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D05D2D" w:rsidP="00D05D2D" w:rsidRDefault="00634446"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Primary qualifications</w:t>
            </w:r>
          </w:p>
          <w:p w:rsidR="00D05D2D" w:rsidP="00D05D2D" w:rsidRDefault="00634446"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Further education and training</w:t>
            </w:r>
          </w:p>
          <w:p w:rsidR="00D05D2D" w:rsidP="00D05D2D" w:rsidRDefault="00634446"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05D2D" w:rsidP="00D05D2D" w:rsidRDefault="00D05D2D" w14:paraId="585024A8" w14:textId="77777777">
            <w:pPr>
              <w:spacing w:before="60" w:after="144" w:afterLines="60"/>
              <w:rPr>
                <w:rFonts w:eastAsia="Arial"/>
                <w:color w:val="000000" w:themeColor="text1"/>
              </w:rPr>
            </w:pPr>
          </w:p>
        </w:tc>
      </w:tr>
      <w:tr w:rsidRPr="00B237B4" w:rsidR="00D05D2D" w:rsidTr="42DCA51C" w14:paraId="3A0AAE13" w14:textId="77777777">
        <w:trPr>
          <w:trHeight w:val="962"/>
        </w:trPr>
        <w:tc>
          <w:tcPr>
            <w:tcW w:w="2111" w:type="dxa"/>
            <w:tcBorders>
              <w:top w:val="single" w:color="auto" w:sz="4" w:space="0"/>
            </w:tcBorders>
            <w:tcMar/>
            <w:vAlign w:val="center"/>
          </w:tcPr>
          <w:p w:rsidRPr="1F8818A8" w:rsidR="00D05D2D" w:rsidP="00D05D2D" w:rsidRDefault="00D05D2D" w14:paraId="79BB3870" w14:textId="33A6D5C2">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D05D2D" w:rsidP="00D05D2D" w:rsidRDefault="00D05D2D" w14:paraId="1E710AB7" w14:textId="226353C3">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D05D2D" w:rsidP="00D05D2D" w:rsidRDefault="00634446"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Primary qualifications</w:t>
            </w:r>
          </w:p>
          <w:p w:rsidR="00D05D2D" w:rsidP="00D05D2D" w:rsidRDefault="00634446"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Further education and training</w:t>
            </w:r>
          </w:p>
          <w:p w:rsidR="00D05D2D" w:rsidP="00D05D2D" w:rsidRDefault="00634446"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05D2D" w:rsidP="00D05D2D" w:rsidRDefault="00D05D2D" w14:paraId="3EA42420" w14:textId="77777777">
            <w:pPr>
              <w:spacing w:before="60" w:after="144" w:afterLines="60"/>
              <w:rPr>
                <w:rFonts w:eastAsia="Arial"/>
                <w:color w:val="000000" w:themeColor="text1"/>
              </w:rPr>
            </w:pPr>
          </w:p>
        </w:tc>
      </w:tr>
      <w:tr w:rsidRPr="00B237B4" w:rsidR="00D05D2D" w:rsidTr="42DCA51C" w14:paraId="4F304423" w14:textId="77777777">
        <w:trPr>
          <w:trHeight w:val="962"/>
        </w:trPr>
        <w:tc>
          <w:tcPr>
            <w:tcW w:w="2111" w:type="dxa"/>
            <w:tcBorders>
              <w:top w:val="single" w:color="auto" w:sz="4" w:space="0"/>
            </w:tcBorders>
            <w:tcMar/>
            <w:vAlign w:val="center"/>
          </w:tcPr>
          <w:p w:rsidRPr="1F8818A8" w:rsidR="00D05D2D" w:rsidP="00D05D2D" w:rsidRDefault="00D05D2D" w14:paraId="25443099" w14:textId="75F7A111">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D05D2D" w:rsidP="00D05D2D" w:rsidRDefault="00D05D2D" w14:paraId="440932C7" w14:textId="37EAF79F">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D05D2D" w:rsidP="00D05D2D" w:rsidRDefault="00634446"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Primary qualifications</w:t>
            </w:r>
          </w:p>
          <w:p w:rsidR="00D05D2D" w:rsidP="00D05D2D" w:rsidRDefault="00634446"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Further education and training</w:t>
            </w:r>
          </w:p>
          <w:p w:rsidR="00D05D2D" w:rsidP="00D05D2D" w:rsidRDefault="00634446"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05D2D" w:rsidP="00D05D2D" w:rsidRDefault="00D05D2D" w14:paraId="4F822773" w14:textId="77777777">
            <w:pPr>
              <w:spacing w:before="60" w:after="144" w:afterLines="60"/>
              <w:rPr>
                <w:rFonts w:eastAsia="Arial"/>
                <w:color w:val="000000" w:themeColor="text1"/>
              </w:rPr>
            </w:pPr>
          </w:p>
        </w:tc>
      </w:tr>
      <w:tr w:rsidRPr="00B237B4" w:rsidR="00D05D2D" w:rsidTr="42DCA51C" w14:paraId="70BFB218" w14:textId="77777777">
        <w:trPr>
          <w:trHeight w:val="962"/>
        </w:trPr>
        <w:tc>
          <w:tcPr>
            <w:tcW w:w="2111" w:type="dxa"/>
            <w:tcBorders>
              <w:top w:val="single" w:color="auto" w:sz="4" w:space="0"/>
            </w:tcBorders>
            <w:tcMar/>
            <w:vAlign w:val="center"/>
          </w:tcPr>
          <w:p w:rsidRPr="1F8818A8" w:rsidR="00D05D2D" w:rsidP="00D05D2D" w:rsidRDefault="00D05D2D" w14:paraId="21B6FBC1" w14:textId="10803EB1">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D05D2D" w:rsidP="00D05D2D" w:rsidRDefault="00D05D2D" w14:paraId="03E4E84B" w14:textId="22F1C639">
            <w:pPr>
              <w:spacing w:before="60" w:after="144" w:afterLines="60"/>
              <w:rPr>
                <w:rFonts w:eastAsia="Arial"/>
                <w:color w:val="000000" w:themeColor="text1"/>
              </w:rPr>
            </w:pPr>
            <w:r>
              <w:rPr>
                <w:rStyle w:val="normaltextrun"/>
              </w:rPr>
              <w:t>engage in occupational health, including being aware of immunisation requirements </w:t>
            </w:r>
            <w:r>
              <w:rPr>
                <w:rStyle w:val="eop"/>
              </w:rPr>
              <w:t> </w:t>
            </w:r>
          </w:p>
        </w:tc>
        <w:tc>
          <w:tcPr>
            <w:tcW w:w="3827" w:type="dxa"/>
            <w:tcBorders>
              <w:top w:val="single" w:color="auto" w:sz="4" w:space="0"/>
            </w:tcBorders>
            <w:tcMar/>
          </w:tcPr>
          <w:p w:rsidR="00D05D2D" w:rsidP="00D05D2D" w:rsidRDefault="00634446"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Primary qualifications</w:t>
            </w:r>
          </w:p>
          <w:p w:rsidR="00D05D2D" w:rsidP="00D05D2D" w:rsidRDefault="00634446"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Further education and training</w:t>
            </w:r>
          </w:p>
          <w:p w:rsidR="00D05D2D" w:rsidP="00D05D2D" w:rsidRDefault="00634446"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D05D2D">
                  <w:rPr>
                    <w:rFonts w:hint="eastAsia" w:ascii="MS Gothic" w:hAnsi="MS Gothic" w:eastAsia="MS Gothic"/>
                    <w:color w:val="000000" w:themeColor="text1"/>
                  </w:rPr>
                  <w:t>☐</w:t>
                </w:r>
              </w:sdtContent>
            </w:sdt>
            <w:r w:rsidR="00D05D2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05D2D" w:rsidP="00D05D2D" w:rsidRDefault="00D05D2D"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8C6" w:rsidP="00AA1459" w:rsidRDefault="00C418C6" w14:paraId="4E10DBC4" w14:textId="77777777">
      <w:r>
        <w:separator/>
      </w:r>
    </w:p>
  </w:endnote>
  <w:endnote w:type="continuationSeparator" w:id="0">
    <w:p w:rsidR="00C418C6" w:rsidP="00AA1459" w:rsidRDefault="00C418C6" w14:paraId="5EC92B0C" w14:textId="77777777">
      <w:r>
        <w:continuationSeparator/>
      </w:r>
    </w:p>
  </w:endnote>
  <w:endnote w:type="continuationNotice" w:id="1">
    <w:p w:rsidR="00C418C6" w:rsidRDefault="00C418C6" w14:paraId="244BE9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8C6" w:rsidP="00AA1459" w:rsidRDefault="00C418C6" w14:paraId="18BC5DC9" w14:textId="77777777">
      <w:r>
        <w:separator/>
      </w:r>
    </w:p>
  </w:footnote>
  <w:footnote w:type="continuationSeparator" w:id="0">
    <w:p w:rsidR="00C418C6" w:rsidP="00AA1459" w:rsidRDefault="00C418C6" w14:paraId="34D563E5" w14:textId="77777777">
      <w:r>
        <w:continuationSeparator/>
      </w:r>
    </w:p>
  </w:footnote>
  <w:footnote w:type="continuationNotice" w:id="1">
    <w:p w:rsidR="00C418C6" w:rsidRDefault="00C418C6" w14:paraId="5DAA64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6624"/>
    <w:rsid w:val="000941B4"/>
    <w:rsid w:val="00094A6B"/>
    <w:rsid w:val="000A463A"/>
    <w:rsid w:val="000A61B9"/>
    <w:rsid w:val="000C4976"/>
    <w:rsid w:val="000F5796"/>
    <w:rsid w:val="00105030"/>
    <w:rsid w:val="001111C2"/>
    <w:rsid w:val="00145CE5"/>
    <w:rsid w:val="001518B2"/>
    <w:rsid w:val="001523CF"/>
    <w:rsid w:val="00160F6F"/>
    <w:rsid w:val="00163342"/>
    <w:rsid w:val="0017336F"/>
    <w:rsid w:val="001867D6"/>
    <w:rsid w:val="00191D96"/>
    <w:rsid w:val="001A1C15"/>
    <w:rsid w:val="001C0A76"/>
    <w:rsid w:val="001C44BB"/>
    <w:rsid w:val="001E16F6"/>
    <w:rsid w:val="001E218E"/>
    <w:rsid w:val="001F6A8E"/>
    <w:rsid w:val="0023292A"/>
    <w:rsid w:val="002371A3"/>
    <w:rsid w:val="00237E03"/>
    <w:rsid w:val="00243333"/>
    <w:rsid w:val="00244CCA"/>
    <w:rsid w:val="002466C8"/>
    <w:rsid w:val="00263851"/>
    <w:rsid w:val="0027160D"/>
    <w:rsid w:val="00274D66"/>
    <w:rsid w:val="00287F14"/>
    <w:rsid w:val="00292231"/>
    <w:rsid w:val="00294930"/>
    <w:rsid w:val="002C108F"/>
    <w:rsid w:val="003728F1"/>
    <w:rsid w:val="00372B45"/>
    <w:rsid w:val="00375C73"/>
    <w:rsid w:val="003942CC"/>
    <w:rsid w:val="003A7389"/>
    <w:rsid w:val="003C02FE"/>
    <w:rsid w:val="003D6BE3"/>
    <w:rsid w:val="003E2286"/>
    <w:rsid w:val="004027F2"/>
    <w:rsid w:val="00403580"/>
    <w:rsid w:val="0043778E"/>
    <w:rsid w:val="00441EFA"/>
    <w:rsid w:val="00472932"/>
    <w:rsid w:val="004A3F8A"/>
    <w:rsid w:val="004B0E73"/>
    <w:rsid w:val="004B2E49"/>
    <w:rsid w:val="004E31A6"/>
    <w:rsid w:val="004E452D"/>
    <w:rsid w:val="0052141C"/>
    <w:rsid w:val="00524A00"/>
    <w:rsid w:val="005252EE"/>
    <w:rsid w:val="00530EE8"/>
    <w:rsid w:val="00540E8C"/>
    <w:rsid w:val="00553AFC"/>
    <w:rsid w:val="00556212"/>
    <w:rsid w:val="0058786F"/>
    <w:rsid w:val="005A625B"/>
    <w:rsid w:val="005C655C"/>
    <w:rsid w:val="005D303C"/>
    <w:rsid w:val="005E3657"/>
    <w:rsid w:val="00601E05"/>
    <w:rsid w:val="00631CC0"/>
    <w:rsid w:val="00634446"/>
    <w:rsid w:val="00634BBF"/>
    <w:rsid w:val="00647262"/>
    <w:rsid w:val="0065388D"/>
    <w:rsid w:val="00671B38"/>
    <w:rsid w:val="00676F2D"/>
    <w:rsid w:val="006B7D51"/>
    <w:rsid w:val="006C63F0"/>
    <w:rsid w:val="006D5DD4"/>
    <w:rsid w:val="0071037E"/>
    <w:rsid w:val="007118F5"/>
    <w:rsid w:val="00726285"/>
    <w:rsid w:val="00731178"/>
    <w:rsid w:val="007557E5"/>
    <w:rsid w:val="007653F3"/>
    <w:rsid w:val="00782FF4"/>
    <w:rsid w:val="007A21B6"/>
    <w:rsid w:val="007C4903"/>
    <w:rsid w:val="007E7296"/>
    <w:rsid w:val="00820E0E"/>
    <w:rsid w:val="00840762"/>
    <w:rsid w:val="0086325E"/>
    <w:rsid w:val="008662A3"/>
    <w:rsid w:val="008818AC"/>
    <w:rsid w:val="008A1147"/>
    <w:rsid w:val="008C20BA"/>
    <w:rsid w:val="0090783E"/>
    <w:rsid w:val="00943180"/>
    <w:rsid w:val="009554FA"/>
    <w:rsid w:val="00963B63"/>
    <w:rsid w:val="00964719"/>
    <w:rsid w:val="0097464C"/>
    <w:rsid w:val="00996BB7"/>
    <w:rsid w:val="009C6B73"/>
    <w:rsid w:val="00A053EA"/>
    <w:rsid w:val="00A10CD6"/>
    <w:rsid w:val="00A315A4"/>
    <w:rsid w:val="00A3198B"/>
    <w:rsid w:val="00A42BC3"/>
    <w:rsid w:val="00A94515"/>
    <w:rsid w:val="00AA1459"/>
    <w:rsid w:val="00AD1BC1"/>
    <w:rsid w:val="00AF5B13"/>
    <w:rsid w:val="00B1094F"/>
    <w:rsid w:val="00B26252"/>
    <w:rsid w:val="00B31B94"/>
    <w:rsid w:val="00B323FE"/>
    <w:rsid w:val="00B51E9E"/>
    <w:rsid w:val="00B73D6B"/>
    <w:rsid w:val="00B875ED"/>
    <w:rsid w:val="00BB2719"/>
    <w:rsid w:val="00BB5513"/>
    <w:rsid w:val="00BB6EB5"/>
    <w:rsid w:val="00BC6151"/>
    <w:rsid w:val="00BD05F6"/>
    <w:rsid w:val="00BD2B0C"/>
    <w:rsid w:val="00BE11CF"/>
    <w:rsid w:val="00BE2367"/>
    <w:rsid w:val="00C10AA5"/>
    <w:rsid w:val="00C36F6E"/>
    <w:rsid w:val="00C418C6"/>
    <w:rsid w:val="00C43B9B"/>
    <w:rsid w:val="00C470A0"/>
    <w:rsid w:val="00C72803"/>
    <w:rsid w:val="00C878F4"/>
    <w:rsid w:val="00CA20D7"/>
    <w:rsid w:val="00CB4477"/>
    <w:rsid w:val="00CC4F20"/>
    <w:rsid w:val="00CE5741"/>
    <w:rsid w:val="00CF59CD"/>
    <w:rsid w:val="00D05D2D"/>
    <w:rsid w:val="00D578C1"/>
    <w:rsid w:val="00DA11A5"/>
    <w:rsid w:val="00DB1493"/>
    <w:rsid w:val="00DC2B2C"/>
    <w:rsid w:val="00DD2FEC"/>
    <w:rsid w:val="00E16196"/>
    <w:rsid w:val="00E37FB7"/>
    <w:rsid w:val="00E60CBF"/>
    <w:rsid w:val="00E72705"/>
    <w:rsid w:val="00E772B3"/>
    <w:rsid w:val="00E85AB5"/>
    <w:rsid w:val="00EA0014"/>
    <w:rsid w:val="00EB2ABF"/>
    <w:rsid w:val="00EB482B"/>
    <w:rsid w:val="00EC625D"/>
    <w:rsid w:val="00EE5050"/>
    <w:rsid w:val="00F0102F"/>
    <w:rsid w:val="00F07C2D"/>
    <w:rsid w:val="00F24C28"/>
    <w:rsid w:val="00F266FF"/>
    <w:rsid w:val="00F33F0B"/>
    <w:rsid w:val="00F43BCD"/>
    <w:rsid w:val="00F66217"/>
    <w:rsid w:val="00F701A3"/>
    <w:rsid w:val="00FA1459"/>
    <w:rsid w:val="00FC112E"/>
    <w:rsid w:val="00FE749D"/>
    <w:rsid w:val="00FF1AF6"/>
    <w:rsid w:val="0301453F"/>
    <w:rsid w:val="03444357"/>
    <w:rsid w:val="038CF590"/>
    <w:rsid w:val="04E02A81"/>
    <w:rsid w:val="0639E61C"/>
    <w:rsid w:val="0C21FFF6"/>
    <w:rsid w:val="0C280196"/>
    <w:rsid w:val="0D7E0D74"/>
    <w:rsid w:val="14089A2B"/>
    <w:rsid w:val="14C9E51B"/>
    <w:rsid w:val="1D058D12"/>
    <w:rsid w:val="245B2F00"/>
    <w:rsid w:val="307E439F"/>
    <w:rsid w:val="3E94F5F5"/>
    <w:rsid w:val="3F7577BB"/>
    <w:rsid w:val="40365951"/>
    <w:rsid w:val="42DCA51C"/>
    <w:rsid w:val="454EB2D6"/>
    <w:rsid w:val="467ED98C"/>
    <w:rsid w:val="48C88595"/>
    <w:rsid w:val="4A6A9942"/>
    <w:rsid w:val="4AF36824"/>
    <w:rsid w:val="4B1BE2C0"/>
    <w:rsid w:val="4EB5742C"/>
    <w:rsid w:val="511425B8"/>
    <w:rsid w:val="555882D9"/>
    <w:rsid w:val="597AF05B"/>
    <w:rsid w:val="60CFFAF7"/>
    <w:rsid w:val="73597F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191D96"/>
  </w:style>
  <w:style w:type="character" w:styleId="eop" w:customStyle="1">
    <w:name w:val="eop"/>
    <w:basedOn w:val="DefaultParagraphFont"/>
    <w:rsid w:val="00191D96"/>
  </w:style>
  <w:style w:type="character" w:styleId="UnresolvedMention">
    <w:name w:val="Unresolved Mention"/>
    <w:basedOn w:val="DefaultParagraphFont"/>
    <w:uiPriority w:val="99"/>
    <w:semiHidden/>
    <w:unhideWhenUsed/>
    <w:rsid w:val="0024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4731">
      <w:bodyDiv w:val="1"/>
      <w:marLeft w:val="0"/>
      <w:marRight w:val="0"/>
      <w:marTop w:val="0"/>
      <w:marBottom w:val="0"/>
      <w:divBdr>
        <w:top w:val="none" w:sz="0" w:space="0" w:color="auto"/>
        <w:left w:val="none" w:sz="0" w:space="0" w:color="auto"/>
        <w:bottom w:val="none" w:sz="0" w:space="0" w:color="auto"/>
        <w:right w:val="none" w:sz="0" w:space="0" w:color="auto"/>
      </w:divBdr>
      <w:divsChild>
        <w:div w:id="415984597">
          <w:marLeft w:val="0"/>
          <w:marRight w:val="0"/>
          <w:marTop w:val="0"/>
          <w:marBottom w:val="0"/>
          <w:divBdr>
            <w:top w:val="none" w:sz="0" w:space="0" w:color="auto"/>
            <w:left w:val="none" w:sz="0" w:space="0" w:color="auto"/>
            <w:bottom w:val="none" w:sz="0" w:space="0" w:color="auto"/>
            <w:right w:val="none" w:sz="0" w:space="0" w:color="auto"/>
          </w:divBdr>
          <w:divsChild>
            <w:div w:id="1795978596">
              <w:marLeft w:val="0"/>
              <w:marRight w:val="0"/>
              <w:marTop w:val="0"/>
              <w:marBottom w:val="0"/>
              <w:divBdr>
                <w:top w:val="none" w:sz="0" w:space="0" w:color="auto"/>
                <w:left w:val="none" w:sz="0" w:space="0" w:color="auto"/>
                <w:bottom w:val="none" w:sz="0" w:space="0" w:color="auto"/>
                <w:right w:val="none" w:sz="0" w:space="0" w:color="auto"/>
              </w:divBdr>
            </w:div>
          </w:divsChild>
        </w:div>
        <w:div w:id="1287586492">
          <w:marLeft w:val="0"/>
          <w:marRight w:val="0"/>
          <w:marTop w:val="0"/>
          <w:marBottom w:val="0"/>
          <w:divBdr>
            <w:top w:val="none" w:sz="0" w:space="0" w:color="auto"/>
            <w:left w:val="none" w:sz="0" w:space="0" w:color="auto"/>
            <w:bottom w:val="none" w:sz="0" w:space="0" w:color="auto"/>
            <w:right w:val="none" w:sz="0" w:space="0" w:color="auto"/>
          </w:divBdr>
          <w:divsChild>
            <w:div w:id="21080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99092236ae104fe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19A8174683A4B8C6BE800BC0C7025" ma:contentTypeVersion="17" ma:contentTypeDescription="Create a new document." ma:contentTypeScope="" ma:versionID="4102453870331c6cd4ae85c4b96c1d40">
  <xsd:schema xmlns:xsd="http://www.w3.org/2001/XMLSchema" xmlns:xs="http://www.w3.org/2001/XMLSchema" xmlns:p="http://schemas.microsoft.com/office/2006/metadata/properties" xmlns:ns3="f58509e8-4e68-4acf-855c-cf18280737c5" xmlns:ns4="1865fa55-5f48-426f-b62e-abef2c7405b3" targetNamespace="http://schemas.microsoft.com/office/2006/metadata/properties" ma:root="true" ma:fieldsID="f6f9ad3540d97ee38a25ab6f1ca3bd13" ns3:_="" ns4:_="">
    <xsd:import namespace="f58509e8-4e68-4acf-855c-cf18280737c5"/>
    <xsd:import namespace="1865fa55-5f48-426f-b62e-abef2c7405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09e8-4e68-4acf-855c-cf1828073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5fa55-5f48-426f-b62e-abef2c7405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58509e8-4e68-4acf-855c-cf18280737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E504F-D1E1-4061-A865-7C36B198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09e8-4e68-4acf-855c-cf18280737c5"/>
    <ds:schemaRef ds:uri="1865fa55-5f48-426f-b62e-abef2c740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3.xml><?xml version="1.0" encoding="utf-8"?>
<ds:datastoreItem xmlns:ds="http://schemas.openxmlformats.org/officeDocument/2006/customXml" ds:itemID="{AD8D8EAF-AF3D-4A36-8D15-F21C740D4A6E}">
  <ds:schemaRefs>
    <ds:schemaRef ds:uri="http://schemas.microsoft.com/office/2006/documentManagement/types"/>
    <ds:schemaRef ds:uri="http://schemas.microsoft.com/office/2006/metadata/properties"/>
    <ds:schemaRef ds:uri="http://schemas.openxmlformats.org/package/2006/metadata/core-properties"/>
    <ds:schemaRef ds:uri="1865fa55-5f48-426f-b62e-abef2c7405b3"/>
    <ds:schemaRef ds:uri="http://purl.org/dc/dcmitype/"/>
    <ds:schemaRef ds:uri="f58509e8-4e68-4acf-855c-cf18280737c5"/>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0x010100D9A19A8174683A4B8C6BE800BC0C7025</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